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39" w:rsidRPr="00BE3E39" w:rsidRDefault="00561CA3" w:rsidP="00810F8D">
      <w:pPr>
        <w:ind w:right="-6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FEUILLE DE ROUTE</w:t>
      </w:r>
      <w:r w:rsidR="00FA4F44">
        <w:rPr>
          <w:b/>
          <w:sz w:val="32"/>
          <w:szCs w:val="32"/>
        </w:rPr>
        <w:t xml:space="preserve"> GUIDE SOFAD</w:t>
      </w:r>
      <w:r w:rsidR="00510FA5">
        <w:rPr>
          <w:b/>
          <w:sz w:val="32"/>
          <w:szCs w:val="32"/>
        </w:rPr>
        <w:t xml:space="preserve"> SCT-4063</w:t>
      </w:r>
    </w:p>
    <w:p w:rsidR="00207427" w:rsidRPr="00810F8D" w:rsidRDefault="00207427" w:rsidP="00810F8D">
      <w:pPr>
        <w:spacing w:line="240" w:lineRule="auto"/>
        <w:ind w:right="-759"/>
        <w:rPr>
          <w:rFonts w:cs="Arial"/>
        </w:rPr>
      </w:pPr>
      <w:r w:rsidRPr="00810F8D">
        <w:rPr>
          <w:rFonts w:cs="Arial"/>
        </w:rPr>
        <w:t xml:space="preserve">Le but de ce cours est de vous amener à développer votre capacité d’analyser le fonctionnement et la fabrication d’objets techniques ainsi qu’à concevoir des objets répondant à des besoins qui se manifestent dans la vie courante. Ces deux types de démarches sont expliquées à </w:t>
      </w:r>
      <w:r w:rsidR="00561CA3" w:rsidRPr="00810F8D">
        <w:rPr>
          <w:rFonts w:cs="Arial"/>
        </w:rPr>
        <w:t>l’annexe 1 suite à cette</w:t>
      </w:r>
      <w:r w:rsidRPr="00810F8D">
        <w:rPr>
          <w:rFonts w:cs="Arial"/>
        </w:rPr>
        <w:t xml:space="preserve"> feuille de route aux pages 10 et 11.</w:t>
      </w:r>
    </w:p>
    <w:p w:rsidR="00207427" w:rsidRPr="00810F8D" w:rsidRDefault="00207427" w:rsidP="00810F8D">
      <w:pPr>
        <w:spacing w:line="240" w:lineRule="auto"/>
        <w:ind w:right="-759"/>
        <w:rPr>
          <w:rFonts w:cs="Arial"/>
        </w:rPr>
      </w:pPr>
      <w:r w:rsidRPr="00810F8D">
        <w:rPr>
          <w:rFonts w:cs="Arial"/>
        </w:rPr>
        <w:t>Pour ce faire, vous aurez à développer trois compétences :</w:t>
      </w:r>
    </w:p>
    <w:p w:rsidR="00207427" w:rsidRPr="00810F8D" w:rsidRDefault="00207427" w:rsidP="00810F8D">
      <w:pPr>
        <w:pStyle w:val="Paragraphedeliste"/>
        <w:numPr>
          <w:ilvl w:val="0"/>
          <w:numId w:val="3"/>
        </w:numPr>
        <w:spacing w:after="200" w:line="240" w:lineRule="auto"/>
        <w:ind w:right="-759"/>
        <w:rPr>
          <w:rFonts w:cs="Arial"/>
        </w:rPr>
      </w:pPr>
      <w:r w:rsidRPr="00810F8D">
        <w:rPr>
          <w:rFonts w:cs="Arial"/>
        </w:rPr>
        <w:t xml:space="preserve">Chercher des solutions à des problèmes d’ordre </w:t>
      </w:r>
      <w:proofErr w:type="gramStart"/>
      <w:r w:rsidRPr="00810F8D">
        <w:rPr>
          <w:rFonts w:cs="Arial"/>
        </w:rPr>
        <w:t>technologique;</w:t>
      </w:r>
      <w:proofErr w:type="gramEnd"/>
    </w:p>
    <w:p w:rsidR="00207427" w:rsidRPr="00810F8D" w:rsidRDefault="00207427" w:rsidP="00810F8D">
      <w:pPr>
        <w:pStyle w:val="Paragraphedeliste"/>
        <w:numPr>
          <w:ilvl w:val="0"/>
          <w:numId w:val="3"/>
        </w:numPr>
        <w:spacing w:after="200" w:line="240" w:lineRule="auto"/>
        <w:ind w:right="-759"/>
        <w:rPr>
          <w:rFonts w:cs="Arial"/>
        </w:rPr>
      </w:pPr>
      <w:r w:rsidRPr="00810F8D">
        <w:rPr>
          <w:rFonts w:cs="Arial"/>
        </w:rPr>
        <w:t xml:space="preserve">Mettre à profit vos connaissances scientifiques et </w:t>
      </w:r>
      <w:proofErr w:type="gramStart"/>
      <w:r w:rsidRPr="00810F8D">
        <w:rPr>
          <w:rFonts w:cs="Arial"/>
        </w:rPr>
        <w:t>technologiques;</w:t>
      </w:r>
      <w:proofErr w:type="gramEnd"/>
    </w:p>
    <w:p w:rsidR="00207427" w:rsidRPr="00810F8D" w:rsidRDefault="00207427" w:rsidP="00810F8D">
      <w:pPr>
        <w:pStyle w:val="Paragraphedeliste"/>
        <w:numPr>
          <w:ilvl w:val="0"/>
          <w:numId w:val="3"/>
        </w:numPr>
        <w:spacing w:after="200" w:line="240" w:lineRule="auto"/>
        <w:ind w:right="-759"/>
        <w:rPr>
          <w:rFonts w:cs="Arial"/>
        </w:rPr>
      </w:pPr>
      <w:r w:rsidRPr="00810F8D">
        <w:rPr>
          <w:rFonts w:cs="Arial"/>
        </w:rPr>
        <w:t>Communiquer à l’aide des langages utilisés en science et en technologie.</w:t>
      </w:r>
    </w:p>
    <w:p w:rsidR="00207427" w:rsidRPr="00810F8D" w:rsidRDefault="00207427" w:rsidP="00810F8D">
      <w:pPr>
        <w:spacing w:line="240" w:lineRule="auto"/>
        <w:ind w:right="-759"/>
        <w:rPr>
          <w:rFonts w:cs="Arial"/>
        </w:rPr>
      </w:pPr>
      <w:r w:rsidRPr="00810F8D">
        <w:rPr>
          <w:rFonts w:cs="Arial"/>
        </w:rPr>
        <w:t>Pour en savoir plus sur ces compétences, consultez l’annexe 2 suite à cette feuille de route aux pages 12 et 13.</w:t>
      </w:r>
    </w:p>
    <w:p w:rsidR="00572F43" w:rsidRPr="00810F8D" w:rsidRDefault="00572F43" w:rsidP="00572F43">
      <w:pPr>
        <w:rPr>
          <w:b/>
          <w:i/>
        </w:rPr>
      </w:pPr>
      <w:r w:rsidRPr="00810F8D">
        <w:rPr>
          <w:b/>
          <w:i/>
        </w:rPr>
        <w:t xml:space="preserve">Suggestions : </w:t>
      </w:r>
    </w:p>
    <w:p w:rsidR="00572F43" w:rsidRPr="00810F8D" w:rsidRDefault="00241F3F" w:rsidP="00572F43">
      <w:pPr>
        <w:rPr>
          <w:b/>
          <w:i/>
        </w:rPr>
      </w:pPr>
      <w:proofErr w:type="spellStart"/>
      <w:r w:rsidRPr="00810F8D">
        <w:rPr>
          <w:b/>
          <w:i/>
        </w:rPr>
        <w:t>Veuillez vous</w:t>
      </w:r>
      <w:proofErr w:type="spellEnd"/>
      <w:r w:rsidRPr="00810F8D">
        <w:rPr>
          <w:b/>
          <w:i/>
        </w:rPr>
        <w:t xml:space="preserve"> inscrire au</w:t>
      </w:r>
      <w:r w:rsidR="00572F43" w:rsidRPr="00810F8D">
        <w:rPr>
          <w:b/>
          <w:i/>
        </w:rPr>
        <w:t xml:space="preserve"> Portail </w:t>
      </w:r>
      <w:r w:rsidRPr="00810F8D">
        <w:rPr>
          <w:b/>
          <w:i/>
        </w:rPr>
        <w:t>de la SOFAD (</w:t>
      </w:r>
      <w:hyperlink r:id="rId7" w:history="1">
        <w:r w:rsidRPr="00810F8D">
          <w:rPr>
            <w:rStyle w:val="Lienhypertexte"/>
          </w:rPr>
          <w:t>https://portailsofad.com</w:t>
        </w:r>
      </w:hyperlink>
      <w:r w:rsidRPr="00810F8D">
        <w:t xml:space="preserve">) </w:t>
      </w:r>
      <w:r w:rsidRPr="00810F8D">
        <w:rPr>
          <w:b/>
          <w:i/>
        </w:rPr>
        <w:t xml:space="preserve">afin que vous puissiez consulter </w:t>
      </w:r>
      <w:r w:rsidR="00572F43" w:rsidRPr="00810F8D">
        <w:rPr>
          <w:b/>
          <w:i/>
        </w:rPr>
        <w:t xml:space="preserve"> les vidéos et les ressources Internet suggérées dans le guide.</w:t>
      </w:r>
    </w:p>
    <w:p w:rsidR="00207427" w:rsidRPr="00810F8D" w:rsidRDefault="00207427" w:rsidP="00BE3E39">
      <w:pPr>
        <w:rPr>
          <w:b/>
        </w:rPr>
      </w:pPr>
    </w:p>
    <w:p w:rsidR="00207427" w:rsidRPr="00810F8D" w:rsidRDefault="00BE3E39" w:rsidP="002417FC">
      <w:r w:rsidRPr="00810F8D">
        <w:rPr>
          <w:b/>
        </w:rPr>
        <w:t>CHAPITRE 1</w:t>
      </w:r>
      <w:r w:rsidR="00AB3377" w:rsidRPr="00810F8D">
        <w:t xml:space="preserve"> : </w:t>
      </w:r>
      <w:r w:rsidR="00207427" w:rsidRPr="00810F8D">
        <w:rPr>
          <w:b/>
        </w:rPr>
        <w:t>Le langage des lignes</w:t>
      </w:r>
    </w:p>
    <w:tbl>
      <w:tblPr>
        <w:tblW w:w="10343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7086"/>
      </w:tblGrid>
      <w:tr w:rsidR="00207427" w:rsidRPr="00810F8D" w:rsidTr="00207427">
        <w:trPr>
          <w:trHeight w:val="6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07427" w:rsidRPr="00810F8D" w:rsidRDefault="00207427" w:rsidP="00BE3E3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t>Introduction</w:t>
            </w:r>
          </w:p>
        </w:tc>
      </w:tr>
      <w:tr w:rsidR="00207427" w:rsidRPr="00810F8D" w:rsidTr="002417FC">
        <w:trPr>
          <w:trHeight w:val="137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27" w:rsidRPr="00810F8D" w:rsidRDefault="002417FC" w:rsidP="00207427">
            <w:pPr>
              <w:spacing w:line="240" w:lineRule="auto"/>
              <w:rPr>
                <w:rFonts w:cs="Arial"/>
              </w:rPr>
            </w:pPr>
            <w:r w:rsidRPr="00810F8D">
              <w:rPr>
                <w:rFonts w:cs="Arial"/>
              </w:rPr>
              <w:t xml:space="preserve">Présentation d’un résumé des schémas et dessins </w:t>
            </w:r>
            <w:r w:rsidR="00207427" w:rsidRPr="00810F8D">
              <w:rPr>
                <w:rFonts w:cs="Arial"/>
              </w:rPr>
              <w:t>utilisés pour représenter les diffé</w:t>
            </w:r>
            <w:r w:rsidRPr="00810F8D">
              <w:rPr>
                <w:rFonts w:cs="Arial"/>
              </w:rPr>
              <w:t>rentes étapes de la conception d’un objet technique.</w:t>
            </w:r>
          </w:p>
          <w:p w:rsidR="00207427" w:rsidRPr="00810F8D" w:rsidRDefault="00207427" w:rsidP="00BE3E3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FC" w:rsidRPr="00810F8D" w:rsidRDefault="002417FC" w:rsidP="002417FC">
            <w:pPr>
              <w:spacing w:line="240" w:lineRule="auto"/>
              <w:rPr>
                <w:rFonts w:cs="Arial"/>
              </w:rPr>
            </w:pPr>
            <w:r w:rsidRPr="00810F8D">
              <w:rPr>
                <w:rFonts w:cs="Arial"/>
              </w:rPr>
              <w:t>Écoutez tout d’abord l’</w:t>
            </w:r>
            <w:r w:rsidRPr="00810F8D">
              <w:rPr>
                <w:rFonts w:cs="Arial"/>
                <w:i/>
              </w:rPr>
              <w:t>Animation pour se familiariser avec le langage des lignes dans le processus de conception</w:t>
            </w:r>
            <w:r w:rsidRPr="00810F8D">
              <w:rPr>
                <w:rFonts w:cs="Arial"/>
              </w:rPr>
              <w:t xml:space="preserve"> du CDP sur la page Web </w:t>
            </w:r>
            <w:r w:rsidRPr="00810F8D">
              <w:rPr>
                <w:rFonts w:cs="Arial"/>
                <w:i/>
              </w:rPr>
              <w:t>Conception – Langage technique</w:t>
            </w:r>
            <w:r w:rsidRPr="00810F8D">
              <w:rPr>
                <w:rFonts w:cs="Arial"/>
              </w:rPr>
              <w:t xml:space="preserve"> du site Internet </w:t>
            </w:r>
            <w:r w:rsidRPr="00810F8D">
              <w:rPr>
                <w:rFonts w:cs="Arial"/>
                <w:i/>
              </w:rPr>
              <w:t>FGA - Mécanisation du travail (SCT-4063-2)</w:t>
            </w:r>
            <w:r w:rsidRPr="00810F8D">
              <w:rPr>
                <w:rFonts w:cs="Arial"/>
              </w:rPr>
              <w:t xml:space="preserve"> pour en savoir plus sur le sujet : </w:t>
            </w:r>
            <w:hyperlink r:id="rId8" w:history="1">
              <w:r w:rsidRPr="00810F8D">
                <w:rPr>
                  <w:rStyle w:val="Lienhypertexte"/>
                </w:rPr>
                <w:t>https://fgamecanisationdutravail.weebly.com/activiteacute-7--langage-technique.html</w:t>
              </w:r>
            </w:hyperlink>
          </w:p>
          <w:p w:rsidR="002417FC" w:rsidRPr="00810F8D" w:rsidRDefault="002417FC" w:rsidP="002417FC">
            <w:pPr>
              <w:spacing w:line="240" w:lineRule="auto"/>
              <w:rPr>
                <w:rFonts w:cs="Arial"/>
              </w:rPr>
            </w:pPr>
            <w:r w:rsidRPr="00810F8D">
              <w:rPr>
                <w:rFonts w:cs="Arial"/>
              </w:rPr>
              <w:t xml:space="preserve">Consultez ensuite une vue d’ensemble de ces schémas à l’annexe 3 de ce document, p. 14. </w:t>
            </w:r>
          </w:p>
          <w:p w:rsidR="00207427" w:rsidRPr="00810F8D" w:rsidRDefault="002417FC" w:rsidP="00FF2C71">
            <w:pPr>
              <w:spacing w:line="240" w:lineRule="auto"/>
              <w:rPr>
                <w:rFonts w:cs="Arial"/>
              </w:rPr>
            </w:pPr>
            <w:r w:rsidRPr="00810F8D">
              <w:rPr>
                <w:rFonts w:cs="Arial"/>
              </w:rPr>
              <w:t xml:space="preserve">Vous pourrez y retourner ultérieurement afin de retracer les pages référant aux différents schémas dans le cahier </w:t>
            </w:r>
            <w:r w:rsidRPr="00810F8D">
              <w:rPr>
                <w:rFonts w:cs="Arial"/>
                <w:i/>
              </w:rPr>
              <w:t>TRANSFORMATION</w:t>
            </w:r>
            <w:r w:rsidRPr="00810F8D">
              <w:rPr>
                <w:rFonts w:cs="Arial"/>
              </w:rPr>
              <w:t xml:space="preserve"> de la SOFAD.</w:t>
            </w:r>
          </w:p>
        </w:tc>
      </w:tr>
    </w:tbl>
    <w:p w:rsidR="00327B41" w:rsidRPr="00810F8D" w:rsidRDefault="00327B41"/>
    <w:p w:rsidR="00327B41" w:rsidRPr="00810F8D" w:rsidRDefault="00327B41">
      <w:r w:rsidRPr="00810F8D">
        <w:br w:type="page"/>
      </w:r>
    </w:p>
    <w:tbl>
      <w:tblPr>
        <w:tblW w:w="10343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7086"/>
      </w:tblGrid>
      <w:tr w:rsidR="007D1C62" w:rsidRPr="00810F8D" w:rsidTr="00207427">
        <w:trPr>
          <w:trHeight w:val="6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1C62" w:rsidRPr="00810F8D" w:rsidRDefault="00F71849" w:rsidP="00BE3E3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lastRenderedPageBreak/>
              <w:t xml:space="preserve">SITUATION 1.1 – </w:t>
            </w:r>
            <w:r w:rsidR="00207427" w:rsidRPr="00810F8D">
              <w:rPr>
                <w:b/>
                <w:bCs/>
                <w:color w:val="FFFFFF" w:themeColor="background1"/>
              </w:rPr>
              <w:t>Ma bibliothèque à assembler</w:t>
            </w:r>
          </w:p>
          <w:p w:rsidR="007D1C62" w:rsidRPr="00810F8D" w:rsidRDefault="00207427" w:rsidP="00BE3E3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t>(p. 2 à 19</w:t>
            </w:r>
            <w:r w:rsidR="007D1C62" w:rsidRPr="00810F8D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7D1C62" w:rsidRPr="00810F8D" w:rsidTr="002417FC">
        <w:trPr>
          <w:trHeight w:val="5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C62" w:rsidRPr="00810F8D" w:rsidRDefault="007D1C62" w:rsidP="005E2EE9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ÉTAPES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C62" w:rsidRPr="00810F8D" w:rsidRDefault="007D1C62" w:rsidP="005E2EE9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COMMENTAIRES</w:t>
            </w:r>
          </w:p>
        </w:tc>
      </w:tr>
      <w:tr w:rsidR="007D1C62" w:rsidRPr="00810F8D" w:rsidTr="002417FC">
        <w:trPr>
          <w:trHeight w:val="10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7D1C62" w:rsidP="00BF2522">
            <w:r w:rsidRPr="00810F8D">
              <w:rPr>
                <w:b/>
                <w:bCs/>
              </w:rPr>
              <w:t xml:space="preserve">EXPLORATION </w:t>
            </w:r>
            <w:r w:rsidRPr="00810F8D">
              <w:rPr>
                <w:bCs/>
              </w:rPr>
              <w:t>(</w:t>
            </w:r>
            <w:r w:rsidR="00A76EDE" w:rsidRPr="00810F8D">
              <w:rPr>
                <w:bCs/>
              </w:rPr>
              <w:t xml:space="preserve">p. </w:t>
            </w:r>
            <w:r w:rsidR="00BF2522" w:rsidRPr="00810F8D">
              <w:rPr>
                <w:bCs/>
              </w:rPr>
              <w:t>4</w:t>
            </w:r>
            <w:r w:rsidRPr="00810F8D">
              <w:t xml:space="preserve">)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10" w:rsidRPr="00810F8D" w:rsidRDefault="001C4310" w:rsidP="00572F43">
            <w:pPr>
              <w:rPr>
                <w:bCs/>
              </w:rPr>
            </w:pPr>
          </w:p>
        </w:tc>
      </w:tr>
      <w:tr w:rsidR="007D1C62" w:rsidRPr="00810F8D" w:rsidTr="002417FC">
        <w:trPr>
          <w:trHeight w:val="10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7D1C62" w:rsidP="00BE3E39">
            <w:r w:rsidRPr="00810F8D">
              <w:rPr>
                <w:b/>
                <w:bCs/>
              </w:rPr>
              <w:t xml:space="preserve">APPROPRIATION </w:t>
            </w:r>
            <w:r w:rsidRPr="00810F8D">
              <w:rPr>
                <w:bCs/>
              </w:rPr>
              <w:t>(</w:t>
            </w:r>
            <w:r w:rsidR="00FF2C71" w:rsidRPr="00810F8D">
              <w:rPr>
                <w:bCs/>
              </w:rPr>
              <w:t>p. 7</w:t>
            </w:r>
            <w:r w:rsidRPr="00810F8D">
              <w:t xml:space="preserve">) </w:t>
            </w:r>
          </w:p>
          <w:p w:rsidR="00554514" w:rsidRPr="00810F8D" w:rsidRDefault="00554514" w:rsidP="00BE3E39">
            <w:pPr>
              <w:rPr>
                <w:sz w:val="18"/>
                <w:szCs w:val="18"/>
                <w:u w:val="single"/>
              </w:rPr>
            </w:pPr>
          </w:p>
          <w:p w:rsidR="00554514" w:rsidRPr="00810F8D" w:rsidRDefault="00554514" w:rsidP="00BE3E39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SAVOIRS STE :</w:t>
            </w:r>
          </w:p>
          <w:p w:rsidR="00554514" w:rsidRPr="00810F8D" w:rsidRDefault="00554514" w:rsidP="005545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Projection axonométrique : vue éclatée (lecture) :</w:t>
            </w:r>
          </w:p>
          <w:p w:rsidR="00554514" w:rsidRPr="00810F8D" w:rsidRDefault="00554514" w:rsidP="005545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Tolérance dimensionnelle et cotation fonctionnelle</w:t>
            </w:r>
          </w:p>
          <w:p w:rsidR="00554514" w:rsidRPr="00810F8D" w:rsidRDefault="00554514" w:rsidP="005545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</w:p>
          <w:p w:rsidR="00554514" w:rsidRPr="00810F8D" w:rsidRDefault="00554514" w:rsidP="005545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AJOUTS AU PROGRAMME DES ADULTES :</w:t>
            </w:r>
          </w:p>
          <w:p w:rsidR="00554514" w:rsidRPr="00810F8D" w:rsidRDefault="00554514" w:rsidP="005545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Développements (prisme, cylindre, pyramide, cône)</w:t>
            </w:r>
          </w:p>
          <w:p w:rsidR="00554514" w:rsidRPr="00810F8D" w:rsidRDefault="00554514" w:rsidP="00554514">
            <w:pPr>
              <w:autoSpaceDE w:val="0"/>
              <w:autoSpaceDN w:val="0"/>
              <w:adjustRightInd w:val="0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C" w:rsidRPr="00810F8D" w:rsidRDefault="002417FC" w:rsidP="002417FC">
            <w:pPr>
              <w:spacing w:line="240" w:lineRule="auto"/>
              <w:rPr>
                <w:rStyle w:val="Lienhypertexte"/>
              </w:rPr>
            </w:pPr>
            <w:r w:rsidRPr="00810F8D">
              <w:rPr>
                <w:rFonts w:cs="Arial"/>
              </w:rPr>
              <w:t xml:space="preserve">Consultez les documents de la section </w:t>
            </w:r>
            <w:r w:rsidRPr="00810F8D">
              <w:rPr>
                <w:rFonts w:cs="Arial"/>
                <w:i/>
              </w:rPr>
              <w:t xml:space="preserve">Dessin technique </w:t>
            </w:r>
            <w:r w:rsidRPr="00810F8D">
              <w:rPr>
                <w:rFonts w:cs="Arial"/>
              </w:rPr>
              <w:t xml:space="preserve">de le la page Web </w:t>
            </w:r>
            <w:r w:rsidRPr="00810F8D">
              <w:rPr>
                <w:rFonts w:cs="Arial"/>
                <w:i/>
              </w:rPr>
              <w:t>Conception – Langage technique</w:t>
            </w:r>
            <w:r w:rsidRPr="00810F8D">
              <w:rPr>
                <w:rFonts w:cs="Arial"/>
              </w:rPr>
              <w:t xml:space="preserve"> du site Internet </w:t>
            </w:r>
            <w:r w:rsidRPr="00810F8D">
              <w:rPr>
                <w:rFonts w:cs="Arial"/>
                <w:i/>
              </w:rPr>
              <w:t>FGA - Mécanisation du travail (SCT-4063-2)</w:t>
            </w:r>
            <w:r w:rsidRPr="00810F8D">
              <w:rPr>
                <w:rFonts w:cs="Arial"/>
              </w:rPr>
              <w:t xml:space="preserve"> pour en savoir plus sur le sujet : </w:t>
            </w:r>
            <w:hyperlink r:id="rId9" w:history="1">
              <w:r w:rsidRPr="00810F8D">
                <w:rPr>
                  <w:rStyle w:val="Lienhypertexte"/>
                </w:rPr>
                <w:t>https://fgamecanisationdutravail.weebly.com/activiteacute-7--langage-technique.html</w:t>
              </w:r>
            </w:hyperlink>
          </w:p>
          <w:p w:rsidR="00AC592D" w:rsidRPr="00810F8D" w:rsidRDefault="00AC592D" w:rsidP="002417FC">
            <w:pPr>
              <w:spacing w:line="240" w:lineRule="auto"/>
              <w:rPr>
                <w:rStyle w:val="Lienhypertexte"/>
                <w:color w:val="auto"/>
                <w:u w:val="none"/>
              </w:rPr>
            </w:pPr>
            <w:r w:rsidRPr="00810F8D">
              <w:rPr>
                <w:rStyle w:val="Lienhypertexte"/>
                <w:color w:val="auto"/>
                <w:u w:val="none"/>
              </w:rPr>
              <w:t xml:space="preserve">Les plus pertinents : </w:t>
            </w:r>
          </w:p>
          <w:p w:rsidR="004E5B8A" w:rsidRPr="00810F8D" w:rsidRDefault="00AC592D" w:rsidP="00AC592D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Style w:val="Lienhypertexte"/>
                <w:color w:val="auto"/>
                <w:u w:val="none"/>
              </w:rPr>
            </w:pPr>
            <w:r w:rsidRPr="00810F8D">
              <w:rPr>
                <w:rStyle w:val="Lienhypertexte"/>
                <w:color w:val="auto"/>
                <w:u w:val="none"/>
              </w:rPr>
              <w:t>Projection orthogonale à vues multiples, CDP</w:t>
            </w:r>
          </w:p>
          <w:p w:rsidR="00AC592D" w:rsidRPr="00810F8D" w:rsidRDefault="00AC592D" w:rsidP="00AC592D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Style w:val="Lienhypertexte"/>
                <w:color w:val="auto"/>
                <w:u w:val="none"/>
              </w:rPr>
            </w:pPr>
            <w:r w:rsidRPr="00810F8D">
              <w:rPr>
                <w:rStyle w:val="Lienhypertexte"/>
                <w:color w:val="auto"/>
                <w:u w:val="none"/>
              </w:rPr>
              <w:t>​Les lignes conventionnelles, CDP</w:t>
            </w:r>
          </w:p>
          <w:p w:rsidR="00AC592D" w:rsidRPr="00810F8D" w:rsidRDefault="00AC592D" w:rsidP="00AC592D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Style w:val="Lienhypertexte"/>
                <w:color w:val="auto"/>
                <w:u w:val="none"/>
              </w:rPr>
            </w:pPr>
            <w:r w:rsidRPr="00810F8D">
              <w:rPr>
                <w:rStyle w:val="Lienhypertexte"/>
                <w:color w:val="auto"/>
                <w:u w:val="none"/>
              </w:rPr>
              <w:t>Document synthèse sur le dessin technique, CDP</w:t>
            </w:r>
          </w:p>
          <w:p w:rsidR="00AC592D" w:rsidRPr="00810F8D" w:rsidRDefault="00AC592D" w:rsidP="00AC592D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Style w:val="Lienhypertexte"/>
                <w:color w:val="auto"/>
                <w:u w:val="none"/>
              </w:rPr>
            </w:pPr>
            <w:r w:rsidRPr="00810F8D">
              <w:rPr>
                <w:rStyle w:val="Lienhypertexte"/>
                <w:color w:val="auto"/>
                <w:u w:val="none"/>
              </w:rPr>
              <w:t>Questionnaire sur le dessin technique (réf. Document synthèse sur le dessin technique, CDP, ci-dessus, corrigé)</w:t>
            </w:r>
          </w:p>
          <w:p w:rsidR="00554514" w:rsidRPr="00810F8D" w:rsidRDefault="00AC592D" w:rsidP="008F512D">
            <w:pPr>
              <w:rPr>
                <w:bCs/>
                <w:i/>
              </w:rPr>
            </w:pPr>
            <w:r w:rsidRPr="00810F8D">
              <w:rPr>
                <w:bCs/>
              </w:rPr>
              <w:t xml:space="preserve">Si vous avez de la difficulté à visualiser en 3D les représentations des objets des exercices, vous pouvez développer votre sens </w:t>
            </w:r>
            <w:proofErr w:type="spellStart"/>
            <w:r w:rsidRPr="00810F8D">
              <w:rPr>
                <w:bCs/>
              </w:rPr>
              <w:t>visuo</w:t>
            </w:r>
            <w:proofErr w:type="spellEnd"/>
            <w:r w:rsidRPr="00810F8D">
              <w:rPr>
                <w:bCs/>
              </w:rPr>
              <w:t xml:space="preserve">-spatial à partir des exercices interactifs de </w:t>
            </w:r>
            <w:proofErr w:type="spellStart"/>
            <w:r w:rsidRPr="00810F8D">
              <w:rPr>
                <w:bCs/>
              </w:rPr>
              <w:t>Matlet</w:t>
            </w:r>
            <w:proofErr w:type="spellEnd"/>
            <w:r w:rsidRPr="00810F8D">
              <w:rPr>
                <w:bCs/>
              </w:rPr>
              <w:t xml:space="preserve"> (</w:t>
            </w:r>
            <w:hyperlink r:id="rId10" w:history="1">
              <w:r w:rsidRPr="00810F8D">
                <w:rPr>
                  <w:rStyle w:val="Lienhypertexte"/>
                  <w:bCs/>
                </w:rPr>
                <w:t>https://res.friportail.ch/matlet/fr</w:t>
              </w:r>
            </w:hyperlink>
            <w:r w:rsidRPr="00810F8D">
              <w:rPr>
                <w:bCs/>
              </w:rPr>
              <w:t>) :</w:t>
            </w:r>
            <w:r w:rsidRPr="00810F8D">
              <w:rPr>
                <w:bCs/>
                <w:i/>
              </w:rPr>
              <w:t xml:space="preserve"> Vues</w:t>
            </w:r>
            <w:r w:rsidRPr="00810F8D">
              <w:rPr>
                <w:bCs/>
              </w:rPr>
              <w:t xml:space="preserve"> et </w:t>
            </w:r>
            <w:r w:rsidRPr="00810F8D">
              <w:rPr>
                <w:bCs/>
                <w:i/>
              </w:rPr>
              <w:t>Construire avec des cubes.</w:t>
            </w:r>
          </w:p>
        </w:tc>
      </w:tr>
      <w:tr w:rsidR="007D1C62" w:rsidRPr="00810F8D" w:rsidTr="002417FC">
        <w:trPr>
          <w:trHeight w:val="10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7D1C62" w:rsidP="00BE3E39">
            <w:r w:rsidRPr="00810F8D">
              <w:rPr>
                <w:b/>
                <w:bCs/>
              </w:rPr>
              <w:t>RÉSOLUTION</w:t>
            </w:r>
            <w:r w:rsidRPr="00810F8D">
              <w:rPr>
                <w:bCs/>
              </w:rPr>
              <w:t xml:space="preserve"> (</w:t>
            </w:r>
            <w:r w:rsidR="00A76EDE" w:rsidRPr="00810F8D">
              <w:rPr>
                <w:bCs/>
              </w:rPr>
              <w:t>p. 14</w:t>
            </w:r>
            <w:r w:rsidRPr="00810F8D">
              <w:t xml:space="preserve">)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D" w:rsidRPr="00810F8D" w:rsidRDefault="008F512D" w:rsidP="008F512D">
            <w:pPr>
              <w:rPr>
                <w:bCs/>
              </w:rPr>
            </w:pPr>
            <w:r w:rsidRPr="00810F8D">
              <w:rPr>
                <w:bCs/>
              </w:rPr>
              <w:t>N.B. Erreur à la page 16 au numéro 2 du cahier TRANSFORMATION, la réponse ne représente pas une projection à vues multiples, faites-vous corrigez par votre enseignant.</w:t>
            </w:r>
          </w:p>
          <w:p w:rsidR="007D1C62" w:rsidRPr="00810F8D" w:rsidRDefault="008F512D" w:rsidP="008F512D">
            <w:pPr>
              <w:rPr>
                <w:bCs/>
              </w:rPr>
            </w:pPr>
            <w:r w:rsidRPr="00810F8D">
              <w:rPr>
                <w:rFonts w:cs="Arial"/>
                <w:i/>
              </w:rPr>
              <w:t>Erreur à la page 19 au #5 b) du cahier TRANSFORMATION</w:t>
            </w:r>
            <w:r w:rsidRPr="00810F8D">
              <w:rPr>
                <w:bCs/>
              </w:rPr>
              <w:t xml:space="preserve"> la réponse ne représente pas une projection à vues multiples, faites-vous corrigez par votre enseignant.</w:t>
            </w:r>
          </w:p>
        </w:tc>
      </w:tr>
      <w:tr w:rsidR="007D1C62" w:rsidRPr="00810F8D" w:rsidTr="002417FC">
        <w:trPr>
          <w:trHeight w:val="10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7D1C62" w:rsidP="00BE3E39">
            <w:r w:rsidRPr="00810F8D">
              <w:rPr>
                <w:b/>
                <w:bCs/>
              </w:rPr>
              <w:t xml:space="preserve">CONSOLIDATION </w:t>
            </w:r>
            <w:r w:rsidRPr="00810F8D">
              <w:rPr>
                <w:bCs/>
              </w:rPr>
              <w:t>(</w:t>
            </w:r>
            <w:r w:rsidR="00A76EDE" w:rsidRPr="00810F8D">
              <w:rPr>
                <w:bCs/>
              </w:rPr>
              <w:t>p. 17</w:t>
            </w:r>
            <w:r w:rsidRPr="00810F8D">
              <w:t xml:space="preserve">)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0933B1" w:rsidP="00924E62">
            <w:pPr>
              <w:rPr>
                <w:bCs/>
              </w:rPr>
            </w:pPr>
            <w:proofErr w:type="gramStart"/>
            <w:r w:rsidRPr="00810F8D">
              <w:rPr>
                <w:rFonts w:cs="Arial"/>
              </w:rPr>
              <w:t>Effectuez en</w:t>
            </w:r>
            <w:proofErr w:type="gramEnd"/>
            <w:r w:rsidRPr="00810F8D">
              <w:rPr>
                <w:rFonts w:cs="Arial"/>
              </w:rPr>
              <w:t xml:space="preserve"> plus l’activi</w:t>
            </w:r>
            <w:r w:rsidR="0098591E" w:rsidRPr="00810F8D">
              <w:rPr>
                <w:rFonts w:cs="Arial"/>
              </w:rPr>
              <w:t>té 1 sur le langage des lignes de vos notes de cours</w:t>
            </w:r>
            <w:r w:rsidRPr="00810F8D">
              <w:rPr>
                <w:rFonts w:cs="Arial"/>
              </w:rPr>
              <w:t xml:space="preserve"> (p. 15). Corrigez-vous après chaque exercice.</w:t>
            </w:r>
            <w:r w:rsidRPr="00810F8D">
              <w:rPr>
                <w:rFonts w:cs="Arial"/>
                <w:b/>
              </w:rPr>
              <w:t xml:space="preserve"> </w:t>
            </w:r>
            <w:r w:rsidRPr="00810F8D">
              <w:rPr>
                <w:rFonts w:cs="Arial"/>
              </w:rPr>
              <w:t xml:space="preserve">Les réponses sont dans un cartable prêté par l’enseignant. </w:t>
            </w:r>
            <w:r w:rsidRPr="00810F8D">
              <w:rPr>
                <w:rFonts w:cs="Arial"/>
                <w:b/>
              </w:rPr>
              <w:t xml:space="preserve"> </w:t>
            </w:r>
          </w:p>
        </w:tc>
      </w:tr>
    </w:tbl>
    <w:p w:rsidR="00076729" w:rsidRPr="00810F8D" w:rsidRDefault="00076729"/>
    <w:p w:rsidR="00076729" w:rsidRPr="00810F8D" w:rsidRDefault="00076729">
      <w:r w:rsidRPr="00810F8D">
        <w:br w:type="page"/>
      </w:r>
    </w:p>
    <w:tbl>
      <w:tblPr>
        <w:tblW w:w="10343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7086"/>
      </w:tblGrid>
      <w:tr w:rsidR="007D1C62" w:rsidRPr="00810F8D" w:rsidTr="008B4390">
        <w:trPr>
          <w:trHeight w:val="108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1C62" w:rsidRPr="00810F8D" w:rsidRDefault="007D1C62" w:rsidP="007D1C6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lastRenderedPageBreak/>
              <w:t>S</w:t>
            </w:r>
            <w:r w:rsidR="00F71849" w:rsidRPr="00810F8D">
              <w:rPr>
                <w:b/>
                <w:bCs/>
                <w:color w:val="FFFFFF" w:themeColor="background1"/>
              </w:rPr>
              <w:t xml:space="preserve">ITUATION 1.2 : Le </w:t>
            </w:r>
            <w:r w:rsidR="00A76EDE" w:rsidRPr="00810F8D">
              <w:rPr>
                <w:b/>
                <w:bCs/>
                <w:color w:val="FFFFFF" w:themeColor="background1"/>
              </w:rPr>
              <w:t>module de rangement</w:t>
            </w:r>
          </w:p>
          <w:p w:rsidR="007D1C62" w:rsidRPr="00810F8D" w:rsidRDefault="000933B1" w:rsidP="007D1C62">
            <w:pPr>
              <w:jc w:val="center"/>
              <w:rPr>
                <w:color w:val="FF0000"/>
              </w:rPr>
            </w:pPr>
            <w:r w:rsidRPr="00810F8D">
              <w:rPr>
                <w:b/>
                <w:color w:val="FFFFFF" w:themeColor="background1"/>
              </w:rPr>
              <w:t>(p. 20</w:t>
            </w:r>
            <w:r w:rsidR="008F512D" w:rsidRPr="00810F8D">
              <w:rPr>
                <w:b/>
                <w:color w:val="FFFFFF" w:themeColor="background1"/>
              </w:rPr>
              <w:t xml:space="preserve"> à 45</w:t>
            </w:r>
            <w:r w:rsidR="007D1C62" w:rsidRPr="00810F8D">
              <w:rPr>
                <w:b/>
                <w:color w:val="FFFFFF" w:themeColor="background1"/>
              </w:rPr>
              <w:t>)</w:t>
            </w:r>
          </w:p>
        </w:tc>
      </w:tr>
      <w:tr w:rsidR="007D1C62" w:rsidRPr="00810F8D" w:rsidTr="002417FC">
        <w:trPr>
          <w:trHeight w:val="562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C62" w:rsidRPr="00810F8D" w:rsidRDefault="007D1C62" w:rsidP="007D1C62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ÉTAPES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C62" w:rsidRPr="00810F8D" w:rsidRDefault="007D1C62" w:rsidP="007D1C62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COMMENTAIRES</w:t>
            </w:r>
          </w:p>
        </w:tc>
      </w:tr>
      <w:tr w:rsidR="007D1C62" w:rsidRPr="00810F8D" w:rsidTr="002417FC">
        <w:trPr>
          <w:trHeight w:val="11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7D1C62" w:rsidP="007D1C62">
            <w:r w:rsidRPr="00810F8D">
              <w:rPr>
                <w:b/>
                <w:bCs/>
              </w:rPr>
              <w:t xml:space="preserve">EXPLORATION </w:t>
            </w:r>
            <w:r w:rsidRPr="00810F8D">
              <w:rPr>
                <w:bCs/>
              </w:rPr>
              <w:t>(</w:t>
            </w:r>
            <w:r w:rsidR="00BF2522" w:rsidRPr="00810F8D">
              <w:rPr>
                <w:bCs/>
              </w:rPr>
              <w:t>p. 20</w:t>
            </w:r>
            <w:r w:rsidRPr="00810F8D">
              <w:t xml:space="preserve">)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7D1C62" w:rsidP="007D1C62">
            <w:pPr>
              <w:rPr>
                <w:b/>
                <w:bCs/>
              </w:rPr>
            </w:pPr>
          </w:p>
        </w:tc>
      </w:tr>
      <w:tr w:rsidR="007D1C62" w:rsidRPr="00810F8D" w:rsidTr="002417FC">
        <w:trPr>
          <w:trHeight w:val="11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7D1C62" w:rsidP="007D1C62">
            <w:r w:rsidRPr="00810F8D">
              <w:rPr>
                <w:b/>
                <w:bCs/>
              </w:rPr>
              <w:t xml:space="preserve">APPROPRIATION </w:t>
            </w:r>
            <w:r w:rsidR="008F512D" w:rsidRPr="00810F8D">
              <w:rPr>
                <w:b/>
                <w:bCs/>
              </w:rPr>
              <w:t xml:space="preserve">A </w:t>
            </w:r>
            <w:r w:rsidRPr="00810F8D">
              <w:rPr>
                <w:bCs/>
              </w:rPr>
              <w:t>(</w:t>
            </w:r>
            <w:r w:rsidR="008F512D" w:rsidRPr="00810F8D">
              <w:rPr>
                <w:bCs/>
              </w:rPr>
              <w:t>p. 23</w:t>
            </w:r>
            <w:r w:rsidRPr="00810F8D">
              <w:t xml:space="preserve">) </w:t>
            </w:r>
          </w:p>
          <w:p w:rsidR="00A818D8" w:rsidRPr="00810F8D" w:rsidRDefault="00A818D8" w:rsidP="00A818D8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SAVOIRS STE :</w:t>
            </w:r>
          </w:p>
          <w:p w:rsidR="00A818D8" w:rsidRPr="00810F8D" w:rsidRDefault="00A818D8" w:rsidP="00A818D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Tolérance dimensionnelle</w:t>
            </w:r>
          </w:p>
          <w:p w:rsidR="00A818D8" w:rsidRPr="00810F8D" w:rsidRDefault="00A818D8" w:rsidP="00A818D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Cotation fonctionnelle</w:t>
            </w:r>
          </w:p>
          <w:p w:rsidR="008F512D" w:rsidRPr="00810F8D" w:rsidRDefault="008F512D" w:rsidP="007D1C62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8F5F82" w:rsidP="007D1C62">
            <w:pPr>
              <w:rPr>
                <w:bCs/>
              </w:rPr>
            </w:pPr>
            <w:r w:rsidRPr="00810F8D">
              <w:rPr>
                <w:bCs/>
              </w:rPr>
              <w:t>p. 23</w:t>
            </w:r>
            <w:r w:rsidR="00561CA3" w:rsidRPr="00810F8D">
              <w:rPr>
                <w:bCs/>
              </w:rPr>
              <w:t xml:space="preserve"> du cahier TRANSFORMATION</w:t>
            </w:r>
            <w:r w:rsidRPr="00810F8D">
              <w:rPr>
                <w:bCs/>
              </w:rPr>
              <w:t> : Prenez le temps de lire l’annexe qui est suggérée à la page 226 présentant les outils fréquemment utilisés pour mesurer et tracer.</w:t>
            </w:r>
          </w:p>
        </w:tc>
      </w:tr>
      <w:tr w:rsidR="007D1C62" w:rsidRPr="00810F8D" w:rsidTr="002417FC">
        <w:trPr>
          <w:trHeight w:val="11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7D1C62" w:rsidP="007D1C62">
            <w:r w:rsidRPr="00810F8D">
              <w:rPr>
                <w:b/>
                <w:bCs/>
              </w:rPr>
              <w:t xml:space="preserve">RÉSOLUTION </w:t>
            </w:r>
            <w:r w:rsidRPr="00810F8D">
              <w:rPr>
                <w:bCs/>
              </w:rPr>
              <w:t>(</w:t>
            </w:r>
            <w:r w:rsidR="008F512D" w:rsidRPr="00810F8D">
              <w:rPr>
                <w:bCs/>
              </w:rPr>
              <w:t>p. 28</w:t>
            </w:r>
            <w:r w:rsidRPr="00810F8D">
              <w:t xml:space="preserve">)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A818D8" w:rsidP="004D75D8">
            <w:pPr>
              <w:rPr>
                <w:bCs/>
              </w:rPr>
            </w:pPr>
            <w:r w:rsidRPr="00810F8D">
              <w:rPr>
                <w:bCs/>
              </w:rPr>
              <w:t>Vous n’aurez pas à réaliser ce module de rangement. Vous devez toutefois lire les pages 28 et 29 qui vous présente</w:t>
            </w:r>
            <w:r w:rsidR="00036D4E" w:rsidRPr="00810F8D">
              <w:rPr>
                <w:bCs/>
              </w:rPr>
              <w:t>nt</w:t>
            </w:r>
            <w:r w:rsidRPr="00810F8D">
              <w:rPr>
                <w:bCs/>
              </w:rPr>
              <w:t xml:space="preserve"> un rappel de ce qu’est un cahier de charges.</w:t>
            </w:r>
          </w:p>
          <w:p w:rsidR="00A818D8" w:rsidRPr="00810F8D" w:rsidRDefault="00A818D8" w:rsidP="00A818D8">
            <w:pPr>
              <w:rPr>
                <w:bCs/>
              </w:rPr>
            </w:pPr>
            <w:r w:rsidRPr="00810F8D">
              <w:rPr>
                <w:bCs/>
              </w:rPr>
              <w:t>Avant de débuter votre</w:t>
            </w:r>
            <w:r w:rsidR="00036D4E" w:rsidRPr="00810F8D">
              <w:rPr>
                <w:bCs/>
              </w:rPr>
              <w:t xml:space="preserve"> première conception</w:t>
            </w:r>
            <w:r w:rsidR="00FF2C71" w:rsidRPr="00810F8D">
              <w:rPr>
                <w:bCs/>
              </w:rPr>
              <w:t xml:space="preserve"> </w:t>
            </w:r>
            <w:r w:rsidR="00FF2C71" w:rsidRPr="00810F8D">
              <w:rPr>
                <w:b/>
                <w:bCs/>
              </w:rPr>
              <w:t>au laboratoire</w:t>
            </w:r>
            <w:r w:rsidR="00036D4E" w:rsidRPr="00810F8D">
              <w:rPr>
                <w:bCs/>
              </w:rPr>
              <w:t>, vous aurez à</w:t>
            </w:r>
            <w:r w:rsidRPr="00810F8D">
              <w:rPr>
                <w:bCs/>
              </w:rPr>
              <w:t xml:space="preserve"> vous initier aux techniques d’utilisation sécuritaire des o</w:t>
            </w:r>
            <w:r w:rsidR="00036D4E" w:rsidRPr="00810F8D">
              <w:rPr>
                <w:bCs/>
              </w:rPr>
              <w:t>utils. Pour ce faire, vous devez</w:t>
            </w:r>
            <w:r w:rsidRPr="00810F8D">
              <w:rPr>
                <w:bCs/>
              </w:rPr>
              <w:t xml:space="preserve"> tout d’abord visionner les vidéos de la section </w:t>
            </w:r>
            <w:r w:rsidRPr="00810F8D">
              <w:rPr>
                <w:bCs/>
                <w:i/>
              </w:rPr>
              <w:t xml:space="preserve">Techniques d'utilisation sécuritaire des outils et machines-outils </w:t>
            </w:r>
            <w:r w:rsidRPr="00810F8D">
              <w:rPr>
                <w:bCs/>
              </w:rPr>
              <w:t xml:space="preserve">suggérées sur le site Internet FGA - Mécanisation du travail (SCT-4063-2) </w:t>
            </w:r>
            <w:r w:rsidRPr="00810F8D">
              <w:rPr>
                <w:bCs/>
              </w:rPr>
              <w:sym w:font="Wingdings" w:char="F0E0"/>
            </w:r>
            <w:r w:rsidRPr="00810F8D">
              <w:rPr>
                <w:bCs/>
              </w:rPr>
              <w:t xml:space="preserve"> Conception </w:t>
            </w:r>
            <w:r w:rsidRPr="00810F8D">
              <w:rPr>
                <w:bCs/>
              </w:rPr>
              <w:sym w:font="Wingdings" w:char="F0E0"/>
            </w:r>
            <w:r w:rsidRPr="00810F8D">
              <w:rPr>
                <w:bCs/>
              </w:rPr>
              <w:t xml:space="preserve"> Sécurité : </w:t>
            </w:r>
            <w:hyperlink r:id="rId11" w:history="1">
              <w:r w:rsidRPr="00810F8D">
                <w:rPr>
                  <w:rStyle w:val="Lienhypertexte"/>
                  <w:bCs/>
                </w:rPr>
                <w:t>https://fgamecanisationdutravail.weebly.com/seacutecuriteacute.html</w:t>
              </w:r>
            </w:hyperlink>
            <w:r w:rsidRPr="00810F8D">
              <w:rPr>
                <w:bCs/>
              </w:rPr>
              <w:t xml:space="preserve"> </w:t>
            </w:r>
          </w:p>
          <w:p w:rsidR="00A818D8" w:rsidRPr="00810F8D" w:rsidRDefault="00A818D8" w:rsidP="00A818D8">
            <w:pPr>
              <w:rPr>
                <w:bCs/>
              </w:rPr>
            </w:pPr>
            <w:r w:rsidRPr="00810F8D">
              <w:rPr>
                <w:bCs/>
              </w:rPr>
              <w:t>Ensuite, vous devez lire les documents de la section</w:t>
            </w:r>
            <w:r w:rsidRPr="00810F8D">
              <w:rPr>
                <w:bCs/>
                <w:i/>
              </w:rPr>
              <w:t xml:space="preserve"> Consignes de sécurité </w:t>
            </w:r>
            <w:r w:rsidRPr="00810F8D">
              <w:rPr>
                <w:bCs/>
              </w:rPr>
              <w:t xml:space="preserve">de la même page Web, effectuer l’examen sur la sécurité des machines-outils et signer le contrat de travail sécuritaire en atelier (voir votre enseignant pour obtenir ces deux derniers documents). </w:t>
            </w:r>
          </w:p>
          <w:p w:rsidR="00A818D8" w:rsidRPr="00810F8D" w:rsidRDefault="00A818D8" w:rsidP="00A818D8">
            <w:pPr>
              <w:rPr>
                <w:bCs/>
              </w:rPr>
            </w:pPr>
            <w:r w:rsidRPr="00810F8D">
              <w:rPr>
                <w:bCs/>
              </w:rPr>
              <w:t xml:space="preserve">Pour mettre en pratique vos connaissances nouvellement acquises, vous devez effectuer les </w:t>
            </w:r>
            <w:r w:rsidRPr="00810F8D">
              <w:rPr>
                <w:bCs/>
                <w:i/>
              </w:rPr>
              <w:t>Exercices pour se familiariser avec les outils</w:t>
            </w:r>
            <w:r w:rsidRPr="00810F8D">
              <w:rPr>
                <w:bCs/>
              </w:rPr>
              <w:t xml:space="preserve"> (Act</w:t>
            </w:r>
            <w:r w:rsidR="0098591E" w:rsidRPr="00810F8D">
              <w:rPr>
                <w:bCs/>
              </w:rPr>
              <w:t>ivité A) de vos notes de cours</w:t>
            </w:r>
            <w:r w:rsidRPr="00810F8D">
              <w:rPr>
                <w:bCs/>
              </w:rPr>
              <w:t xml:space="preserve"> (p. 30). Assurez-vous d’être accompagné par votre enseignant.</w:t>
            </w:r>
          </w:p>
          <w:p w:rsidR="00BB12C2" w:rsidRPr="00810F8D" w:rsidRDefault="00BB12C2" w:rsidP="00A818D8">
            <w:pPr>
              <w:rPr>
                <w:bCs/>
              </w:rPr>
            </w:pPr>
            <w:r w:rsidRPr="00810F8D">
              <w:rPr>
                <w:bCs/>
              </w:rPr>
              <w:t>Consultez la démarche sur la conc</w:t>
            </w:r>
            <w:r w:rsidR="00561CA3" w:rsidRPr="00810F8D">
              <w:rPr>
                <w:bCs/>
              </w:rPr>
              <w:t>eption technologique suite à</w:t>
            </w:r>
            <w:r w:rsidRPr="00810F8D">
              <w:rPr>
                <w:bCs/>
              </w:rPr>
              <w:t xml:space="preserve"> cette feuille de route (annexe 1A, p. 10)</w:t>
            </w:r>
          </w:p>
          <w:p w:rsidR="00A818D8" w:rsidRPr="00810F8D" w:rsidRDefault="00A818D8" w:rsidP="00A818D8">
            <w:pPr>
              <w:rPr>
                <w:bCs/>
              </w:rPr>
            </w:pPr>
            <w:r w:rsidRPr="00810F8D">
              <w:rPr>
                <w:bCs/>
              </w:rPr>
              <w:t>Vous êtes enfin prêt pour réaliser votre pr</w:t>
            </w:r>
            <w:r w:rsidR="00BB12C2" w:rsidRPr="00810F8D">
              <w:rPr>
                <w:bCs/>
              </w:rPr>
              <w:t xml:space="preserve">emière conception technologique. </w:t>
            </w:r>
          </w:p>
          <w:p w:rsidR="00A818D8" w:rsidRPr="00810F8D" w:rsidRDefault="00A818D8" w:rsidP="00A818D8">
            <w:pPr>
              <w:rPr>
                <w:bCs/>
              </w:rPr>
            </w:pPr>
            <w:r w:rsidRPr="00810F8D">
              <w:rPr>
                <w:bCs/>
              </w:rPr>
              <w:t xml:space="preserve">Plutôt que de faire les pages 28 à 31 dans votre cahier TRANSFORMATION, </w:t>
            </w:r>
            <w:r w:rsidR="008F5F82" w:rsidRPr="00810F8D">
              <w:rPr>
                <w:bCs/>
              </w:rPr>
              <w:t>effectuez</w:t>
            </w:r>
            <w:r w:rsidRPr="00810F8D">
              <w:rPr>
                <w:bCs/>
              </w:rPr>
              <w:t xml:space="preserve"> la SA1 : </w:t>
            </w:r>
            <w:r w:rsidRPr="00810F8D">
              <w:rPr>
                <w:bCs/>
                <w:i/>
              </w:rPr>
              <w:t>L’organisateur de bureau</w:t>
            </w:r>
            <w:r w:rsidRPr="00810F8D">
              <w:rPr>
                <w:bCs/>
              </w:rPr>
              <w:t xml:space="preserve"> qui es</w:t>
            </w:r>
            <w:r w:rsidR="00BB12C2" w:rsidRPr="00810F8D">
              <w:rPr>
                <w:bCs/>
              </w:rPr>
              <w:t xml:space="preserve">t joint à ce cahier boudiné (p. 48). Les réponses sont dans un cartable prêté par l’enseignant. </w:t>
            </w:r>
          </w:p>
        </w:tc>
      </w:tr>
    </w:tbl>
    <w:p w:rsidR="00076729" w:rsidRPr="00810F8D" w:rsidRDefault="00076729"/>
    <w:p w:rsidR="00076729" w:rsidRPr="00810F8D" w:rsidRDefault="00076729">
      <w:r w:rsidRPr="00810F8D">
        <w:br w:type="page"/>
      </w:r>
    </w:p>
    <w:tbl>
      <w:tblPr>
        <w:tblW w:w="10343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7086"/>
      </w:tblGrid>
      <w:tr w:rsidR="00076729" w:rsidRPr="00810F8D" w:rsidTr="00076729">
        <w:trPr>
          <w:trHeight w:val="11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6729" w:rsidRPr="00810F8D" w:rsidRDefault="00076729" w:rsidP="0007672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lastRenderedPageBreak/>
              <w:t>SITUATION 1.2 : Le module de rangement</w:t>
            </w:r>
          </w:p>
          <w:p w:rsidR="00076729" w:rsidRPr="00810F8D" w:rsidRDefault="00076729" w:rsidP="00076729">
            <w:pPr>
              <w:jc w:val="center"/>
              <w:rPr>
                <w:b/>
                <w:bCs/>
                <w:i/>
              </w:rPr>
            </w:pPr>
            <w:r w:rsidRPr="00810F8D">
              <w:rPr>
                <w:b/>
                <w:color w:val="FFFFFF" w:themeColor="background1"/>
              </w:rPr>
              <w:t>(p. 20 à 45)</w:t>
            </w:r>
          </w:p>
        </w:tc>
      </w:tr>
      <w:tr w:rsidR="00076729" w:rsidRPr="00810F8D" w:rsidTr="00076729">
        <w:trPr>
          <w:trHeight w:val="11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729" w:rsidRPr="00810F8D" w:rsidRDefault="00076729" w:rsidP="00076729">
            <w:pPr>
              <w:jc w:val="center"/>
              <w:rPr>
                <w:b/>
                <w:bCs/>
              </w:rPr>
            </w:pPr>
            <w:r w:rsidRPr="00810F8D">
              <w:rPr>
                <w:b/>
                <w:bCs/>
              </w:rPr>
              <w:t>ÉTAPES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729" w:rsidRPr="00810F8D" w:rsidRDefault="00076729" w:rsidP="00076729">
            <w:pPr>
              <w:jc w:val="center"/>
              <w:rPr>
                <w:b/>
                <w:bCs/>
              </w:rPr>
            </w:pPr>
            <w:r w:rsidRPr="00810F8D">
              <w:rPr>
                <w:b/>
                <w:bCs/>
              </w:rPr>
              <w:t>COMMENTAIRES</w:t>
            </w:r>
          </w:p>
        </w:tc>
      </w:tr>
      <w:tr w:rsidR="008F512D" w:rsidRPr="00810F8D" w:rsidTr="002417FC">
        <w:trPr>
          <w:trHeight w:val="11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D" w:rsidRPr="00810F8D" w:rsidRDefault="008F512D" w:rsidP="007D1C62">
            <w:pPr>
              <w:rPr>
                <w:bCs/>
              </w:rPr>
            </w:pPr>
            <w:r w:rsidRPr="00810F8D">
              <w:rPr>
                <w:b/>
                <w:bCs/>
              </w:rPr>
              <w:t xml:space="preserve">APPROPRIATION B </w:t>
            </w:r>
            <w:r w:rsidRPr="00810F8D">
              <w:rPr>
                <w:bCs/>
              </w:rPr>
              <w:t>(p. 32)</w:t>
            </w:r>
          </w:p>
          <w:p w:rsidR="00810F8D" w:rsidRDefault="00FF2C71" w:rsidP="00076729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AJOUT AU PROGRAMME DES ADULTES :</w:t>
            </w:r>
            <w:r w:rsidR="00076729" w:rsidRPr="00810F8D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</w:p>
          <w:p w:rsidR="00FF2C71" w:rsidRPr="00810F8D" w:rsidRDefault="00FF2C71" w:rsidP="00076729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ascii="ArialMT" w:hAnsi="ArialMT" w:cs="ArialMT"/>
                <w:sz w:val="18"/>
                <w:szCs w:val="18"/>
                <w:u w:val="single"/>
              </w:rPr>
              <w:t>Développements d’une forme tridimensionnelle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D" w:rsidRPr="00810F8D" w:rsidRDefault="008F512D" w:rsidP="004D75D8">
            <w:pPr>
              <w:rPr>
                <w:b/>
                <w:bCs/>
                <w:i/>
              </w:rPr>
            </w:pPr>
          </w:p>
        </w:tc>
      </w:tr>
      <w:tr w:rsidR="007D1C62" w:rsidRPr="00810F8D" w:rsidTr="002417FC">
        <w:trPr>
          <w:trHeight w:val="11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7D1C62" w:rsidP="007D1C62">
            <w:r w:rsidRPr="00810F8D">
              <w:rPr>
                <w:b/>
                <w:bCs/>
              </w:rPr>
              <w:t xml:space="preserve">CONSOLIDATION </w:t>
            </w:r>
            <w:r w:rsidRPr="00810F8D">
              <w:rPr>
                <w:bCs/>
              </w:rPr>
              <w:t>(</w:t>
            </w:r>
            <w:r w:rsidR="008F512D" w:rsidRPr="00810F8D">
              <w:rPr>
                <w:bCs/>
              </w:rPr>
              <w:t>p. 36</w:t>
            </w:r>
            <w:r w:rsidRPr="00810F8D">
              <w:t xml:space="preserve">)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7D1C62" w:rsidP="007D1C62">
            <w:pPr>
              <w:rPr>
                <w:b/>
                <w:bCs/>
              </w:rPr>
            </w:pPr>
          </w:p>
        </w:tc>
      </w:tr>
      <w:tr w:rsidR="007D1C62" w:rsidRPr="00810F8D" w:rsidTr="002417FC">
        <w:trPr>
          <w:trHeight w:val="53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7D1C62" w:rsidP="007D1C62">
            <w:r w:rsidRPr="00810F8D">
              <w:rPr>
                <w:b/>
                <w:bCs/>
              </w:rPr>
              <w:t xml:space="preserve">SAVOIRS EN RÉSUMÉ </w:t>
            </w:r>
            <w:r w:rsidRPr="00810F8D">
              <w:t>(</w:t>
            </w:r>
            <w:r w:rsidR="008F512D" w:rsidRPr="00810F8D">
              <w:rPr>
                <w:bCs/>
              </w:rPr>
              <w:t>p. 3</w:t>
            </w:r>
            <w:r w:rsidR="00FF2C71" w:rsidRPr="00810F8D">
              <w:rPr>
                <w:bCs/>
              </w:rPr>
              <w:t>8</w:t>
            </w:r>
            <w:r w:rsidRPr="00810F8D">
              <w:t xml:space="preserve">)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7D1C62" w:rsidP="007D1C62">
            <w:pPr>
              <w:rPr>
                <w:bCs/>
              </w:rPr>
            </w:pPr>
          </w:p>
        </w:tc>
      </w:tr>
      <w:tr w:rsidR="007D1C62" w:rsidRPr="00810F8D" w:rsidTr="002417FC">
        <w:trPr>
          <w:trHeight w:val="11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7D1C62" w:rsidP="007D1C62">
            <w:r w:rsidRPr="00810F8D">
              <w:rPr>
                <w:b/>
                <w:bCs/>
              </w:rPr>
              <w:t xml:space="preserve">INTÉGRATION </w:t>
            </w:r>
            <w:r w:rsidRPr="00810F8D">
              <w:t>(</w:t>
            </w:r>
            <w:r w:rsidR="008F512D" w:rsidRPr="00810F8D">
              <w:rPr>
                <w:bCs/>
              </w:rPr>
              <w:t>p. 39</w:t>
            </w:r>
            <w:r w:rsidRPr="00810F8D">
              <w:t>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FF2C71" w:rsidP="00BB12C2">
            <w:pPr>
              <w:spacing w:line="240" w:lineRule="auto"/>
              <w:rPr>
                <w:rFonts w:cs="Arial"/>
              </w:rPr>
            </w:pPr>
            <w:r w:rsidRPr="00810F8D">
              <w:rPr>
                <w:rFonts w:cs="Arial"/>
              </w:rPr>
              <w:t xml:space="preserve">N.B. Erreur à la page 41 au numéro </w:t>
            </w:r>
            <w:r w:rsidR="00BB12C2" w:rsidRPr="00810F8D">
              <w:rPr>
                <w:rFonts w:cs="Arial"/>
              </w:rPr>
              <w:t>4 du cahier TRANSFORMA</w:t>
            </w:r>
            <w:r w:rsidRPr="00810F8D">
              <w:rPr>
                <w:rFonts w:cs="Arial"/>
              </w:rPr>
              <w:t>TION, la réponse n’est pas adéquate</w:t>
            </w:r>
            <w:r w:rsidR="00BB12C2" w:rsidRPr="00810F8D">
              <w:rPr>
                <w:rFonts w:cs="Arial"/>
              </w:rPr>
              <w:t xml:space="preserve">. Puisque le cornet n’a pas de dessous, on ne devrait pas dessiner de cercle dans le développement. </w:t>
            </w:r>
          </w:p>
        </w:tc>
      </w:tr>
      <w:tr w:rsidR="007D1C62" w:rsidRPr="00810F8D" w:rsidTr="002417FC">
        <w:trPr>
          <w:trHeight w:val="11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BB12C2" w:rsidP="00FA4F44">
            <w:r w:rsidRPr="00810F8D">
              <w:rPr>
                <w:b/>
                <w:bCs/>
              </w:rPr>
              <w:t>SAÉ : Les effets scolaires</w:t>
            </w:r>
            <w:r w:rsidR="007D1C62" w:rsidRPr="00810F8D">
              <w:rPr>
                <w:b/>
                <w:bCs/>
              </w:rPr>
              <w:t xml:space="preserve"> </w:t>
            </w:r>
            <w:r w:rsidR="007D1C62" w:rsidRPr="00810F8D">
              <w:t>(</w:t>
            </w:r>
            <w:r w:rsidR="008B4390" w:rsidRPr="00810F8D">
              <w:rPr>
                <w:bCs/>
              </w:rPr>
              <w:t>p. </w:t>
            </w:r>
            <w:r w:rsidR="008F512D" w:rsidRPr="00810F8D">
              <w:rPr>
                <w:bCs/>
              </w:rPr>
              <w:t>42</w:t>
            </w:r>
            <w:r w:rsidR="007D1C62" w:rsidRPr="00810F8D">
              <w:t>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62" w:rsidRPr="00810F8D" w:rsidRDefault="00FF2C71" w:rsidP="007D1C62">
            <w:pPr>
              <w:rPr>
                <w:bCs/>
              </w:rPr>
            </w:pPr>
            <w:r w:rsidRPr="00810F8D">
              <w:rPr>
                <w:bCs/>
              </w:rPr>
              <w:t>Ne pas réaliser cette SAÉ parce que vous avez effectué un exercice semblable dans l’activité 1.</w:t>
            </w:r>
          </w:p>
        </w:tc>
      </w:tr>
    </w:tbl>
    <w:p w:rsidR="005C77ED" w:rsidRPr="00810F8D" w:rsidRDefault="005C77ED" w:rsidP="008B4390">
      <w:pPr>
        <w:rPr>
          <w:b/>
        </w:rPr>
      </w:pPr>
    </w:p>
    <w:p w:rsidR="008B4390" w:rsidRPr="00810F8D" w:rsidRDefault="00384EBE" w:rsidP="008B4390">
      <w:r w:rsidRPr="00810F8D">
        <w:rPr>
          <w:b/>
        </w:rPr>
        <w:t>CHAPITRE 2</w:t>
      </w:r>
      <w:r w:rsidR="00AB3377" w:rsidRPr="00810F8D">
        <w:rPr>
          <w:b/>
        </w:rPr>
        <w:t> :</w:t>
      </w:r>
      <w:r w:rsidRPr="00810F8D">
        <w:rPr>
          <w:b/>
        </w:rPr>
        <w:t xml:space="preserve"> </w:t>
      </w:r>
      <w:r w:rsidR="00FF2C71" w:rsidRPr="00810F8D">
        <w:rPr>
          <w:b/>
        </w:rPr>
        <w:t>Les transmissions et transformations du mouvement</w:t>
      </w:r>
    </w:p>
    <w:tbl>
      <w:tblPr>
        <w:tblW w:w="10219" w:type="dxa"/>
        <w:tblInd w:w="-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7069"/>
      </w:tblGrid>
      <w:tr w:rsidR="008B4390" w:rsidRPr="00810F8D" w:rsidTr="00407C5F">
        <w:trPr>
          <w:trHeight w:val="680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B4390" w:rsidRPr="00810F8D" w:rsidRDefault="00384EBE" w:rsidP="0055373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t>SITUATION 2</w:t>
            </w:r>
            <w:r w:rsidR="00F71849" w:rsidRPr="00810F8D">
              <w:rPr>
                <w:b/>
                <w:bCs/>
                <w:color w:val="FFFFFF" w:themeColor="background1"/>
              </w:rPr>
              <w:t>.1</w:t>
            </w:r>
          </w:p>
          <w:p w:rsidR="008B4390" w:rsidRPr="00810F8D" w:rsidRDefault="00FF2C71" w:rsidP="0055373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t>En cuisine ! (p. 48 à 77</w:t>
            </w:r>
            <w:r w:rsidR="008B4390" w:rsidRPr="00810F8D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8B4390" w:rsidRPr="00810F8D" w:rsidTr="00407C5F">
        <w:trPr>
          <w:trHeight w:val="5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390" w:rsidRPr="00810F8D" w:rsidRDefault="008B4390" w:rsidP="00553737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ÉTAPES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390" w:rsidRPr="00810F8D" w:rsidRDefault="008B4390" w:rsidP="00553737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COMMENTAIRES</w:t>
            </w:r>
          </w:p>
        </w:tc>
      </w:tr>
      <w:tr w:rsidR="008B4390" w:rsidRPr="00810F8D" w:rsidTr="00407C5F">
        <w:trPr>
          <w:trHeight w:val="10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0" w:rsidRPr="00810F8D" w:rsidRDefault="008B4390" w:rsidP="00553737">
            <w:r w:rsidRPr="00810F8D">
              <w:rPr>
                <w:b/>
                <w:bCs/>
              </w:rPr>
              <w:t xml:space="preserve">EXPLORATION </w:t>
            </w:r>
            <w:r w:rsidRPr="00810F8D">
              <w:rPr>
                <w:bCs/>
              </w:rPr>
              <w:t>(</w:t>
            </w:r>
            <w:r w:rsidR="00BF2522" w:rsidRPr="00810F8D">
              <w:rPr>
                <w:bCs/>
              </w:rPr>
              <w:t>p. 48</w:t>
            </w:r>
            <w:r w:rsidRPr="00810F8D">
              <w:t xml:space="preserve">)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0" w:rsidRPr="00810F8D" w:rsidRDefault="00407C5F" w:rsidP="00553737">
            <w:pPr>
              <w:rPr>
                <w:bCs/>
              </w:rPr>
            </w:pPr>
            <w:r w:rsidRPr="00810F8D">
              <w:rPr>
                <w:bCs/>
              </w:rPr>
              <w:t xml:space="preserve">Demandez à votre enseignant l’essoreuse à salade pour répondre aux questions de cette section. Vous pouvez aussi consulter la vidéo suggérée présentant le fonctionnement de cet objet qui se retrouve sur le Portail SOFAD. </w:t>
            </w:r>
          </w:p>
        </w:tc>
      </w:tr>
      <w:tr w:rsidR="008B4390" w:rsidRPr="00810F8D" w:rsidTr="00407C5F">
        <w:trPr>
          <w:trHeight w:val="10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0" w:rsidRPr="00810F8D" w:rsidRDefault="008B4390" w:rsidP="00553737">
            <w:r w:rsidRPr="00810F8D">
              <w:rPr>
                <w:b/>
                <w:bCs/>
              </w:rPr>
              <w:t>APPROPRIATION</w:t>
            </w:r>
            <w:r w:rsidR="00384EBE" w:rsidRPr="00810F8D">
              <w:rPr>
                <w:b/>
                <w:bCs/>
              </w:rPr>
              <w:t xml:space="preserve"> A</w:t>
            </w:r>
            <w:r w:rsidRPr="00810F8D">
              <w:rPr>
                <w:b/>
                <w:bCs/>
              </w:rPr>
              <w:t xml:space="preserve"> </w:t>
            </w:r>
            <w:r w:rsidRPr="00810F8D">
              <w:rPr>
                <w:bCs/>
              </w:rPr>
              <w:t>(</w:t>
            </w:r>
            <w:r w:rsidR="00FF2C71" w:rsidRPr="00810F8D">
              <w:rPr>
                <w:bCs/>
              </w:rPr>
              <w:t>p. 51</w:t>
            </w:r>
            <w:r w:rsidRPr="00810F8D">
              <w:t xml:space="preserve">)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F" w:rsidRPr="00810F8D" w:rsidRDefault="00407C5F" w:rsidP="00407C5F">
            <w:pPr>
              <w:pStyle w:val="Paragraphedeliste"/>
              <w:spacing w:line="240" w:lineRule="auto"/>
              <w:ind w:left="0"/>
              <w:rPr>
                <w:rFonts w:cs="Arial"/>
              </w:rPr>
            </w:pPr>
            <w:r w:rsidRPr="00810F8D">
              <w:rPr>
                <w:rFonts w:cs="Arial"/>
              </w:rPr>
              <w:t>Consultez les liens Internet suivants dans le Portail SOFAD lorsqu’indiqués :</w:t>
            </w:r>
          </w:p>
          <w:p w:rsidR="00407C5F" w:rsidRPr="00810F8D" w:rsidRDefault="00407C5F" w:rsidP="00407C5F">
            <w:pPr>
              <w:pStyle w:val="Paragraphedeliste"/>
              <w:numPr>
                <w:ilvl w:val="0"/>
                <w:numId w:val="6"/>
              </w:numPr>
              <w:spacing w:after="200" w:line="240" w:lineRule="auto"/>
              <w:rPr>
                <w:rFonts w:cs="Arial"/>
              </w:rPr>
            </w:pPr>
            <w:r w:rsidRPr="00810F8D">
              <w:rPr>
                <w:rFonts w:cs="Arial"/>
              </w:rPr>
              <w:t xml:space="preserve">Page 53 : </w:t>
            </w:r>
            <w:bookmarkStart w:id="0" w:name="_Hlk526256825"/>
            <w:r w:rsidRPr="00810F8D">
              <w:rPr>
                <w:rFonts w:cs="Arial"/>
              </w:rPr>
              <w:t>Roues de friction</w:t>
            </w:r>
            <w:bookmarkEnd w:id="0"/>
          </w:p>
          <w:p w:rsidR="00407C5F" w:rsidRPr="00810F8D" w:rsidRDefault="00407C5F" w:rsidP="00407C5F">
            <w:pPr>
              <w:pStyle w:val="Paragraphedeliste"/>
              <w:numPr>
                <w:ilvl w:val="0"/>
                <w:numId w:val="6"/>
              </w:numPr>
              <w:spacing w:after="200" w:line="240" w:lineRule="auto"/>
              <w:rPr>
                <w:rFonts w:cs="Arial"/>
              </w:rPr>
            </w:pPr>
            <w:r w:rsidRPr="00810F8D">
              <w:rPr>
                <w:rFonts w:cs="Arial"/>
              </w:rPr>
              <w:t xml:space="preserve">Page 54 : </w:t>
            </w:r>
            <w:bookmarkStart w:id="1" w:name="_Hlk526423550"/>
            <w:r w:rsidRPr="00810F8D">
              <w:rPr>
                <w:rFonts w:cs="Arial"/>
              </w:rPr>
              <w:t>Poulies et courroie</w:t>
            </w:r>
          </w:p>
          <w:p w:rsidR="00407C5F" w:rsidRPr="00810F8D" w:rsidRDefault="00407C5F" w:rsidP="00407C5F">
            <w:pPr>
              <w:pStyle w:val="Paragraphedeliste"/>
              <w:numPr>
                <w:ilvl w:val="0"/>
                <w:numId w:val="6"/>
              </w:numPr>
              <w:spacing w:after="200" w:line="240" w:lineRule="auto"/>
              <w:rPr>
                <w:rFonts w:cs="Arial"/>
              </w:rPr>
            </w:pPr>
            <w:r w:rsidRPr="00810F8D">
              <w:rPr>
                <w:rFonts w:cs="Arial"/>
              </w:rPr>
              <w:t>Page 55 : Engrenage</w:t>
            </w:r>
          </w:p>
          <w:p w:rsidR="00407C5F" w:rsidRPr="00810F8D" w:rsidRDefault="00407C5F" w:rsidP="00407C5F">
            <w:pPr>
              <w:pStyle w:val="Paragraphedeliste"/>
              <w:numPr>
                <w:ilvl w:val="0"/>
                <w:numId w:val="6"/>
              </w:numPr>
              <w:spacing w:after="200" w:line="240" w:lineRule="auto"/>
              <w:rPr>
                <w:rFonts w:cs="Arial"/>
              </w:rPr>
            </w:pPr>
            <w:r w:rsidRPr="00810F8D">
              <w:rPr>
                <w:rFonts w:cs="Arial"/>
              </w:rPr>
              <w:t>Page 56 : Roues dentées et chaînes</w:t>
            </w:r>
          </w:p>
          <w:p w:rsidR="00407C5F" w:rsidRPr="00810F8D" w:rsidRDefault="00407C5F" w:rsidP="00407C5F">
            <w:pPr>
              <w:pStyle w:val="Paragraphedeliste"/>
              <w:numPr>
                <w:ilvl w:val="0"/>
                <w:numId w:val="6"/>
              </w:numPr>
              <w:spacing w:after="200" w:line="240" w:lineRule="auto"/>
              <w:rPr>
                <w:rFonts w:cs="Arial"/>
              </w:rPr>
            </w:pPr>
            <w:r w:rsidRPr="00810F8D">
              <w:rPr>
                <w:rFonts w:cs="Arial"/>
              </w:rPr>
              <w:t>Page 57 : Roue et vis sans fin</w:t>
            </w:r>
          </w:p>
          <w:p w:rsidR="00407C5F" w:rsidRPr="00810F8D" w:rsidRDefault="00407C5F" w:rsidP="00407C5F">
            <w:pPr>
              <w:pStyle w:val="Paragraphedeliste"/>
              <w:numPr>
                <w:ilvl w:val="0"/>
                <w:numId w:val="6"/>
              </w:numPr>
              <w:spacing w:after="200" w:line="240" w:lineRule="auto"/>
              <w:rPr>
                <w:rFonts w:cs="Arial"/>
              </w:rPr>
            </w:pPr>
            <w:r w:rsidRPr="00810F8D">
              <w:rPr>
                <w:rFonts w:cs="Arial"/>
              </w:rPr>
              <w:t>Page 59 : Vis et écrou</w:t>
            </w:r>
          </w:p>
          <w:p w:rsidR="00407C5F" w:rsidRPr="00810F8D" w:rsidRDefault="00407C5F" w:rsidP="00407C5F">
            <w:pPr>
              <w:pStyle w:val="Paragraphedeliste"/>
              <w:numPr>
                <w:ilvl w:val="0"/>
                <w:numId w:val="6"/>
              </w:numPr>
              <w:spacing w:after="200" w:line="240" w:lineRule="auto"/>
              <w:rPr>
                <w:rFonts w:cs="Arial"/>
              </w:rPr>
            </w:pPr>
            <w:r w:rsidRPr="00810F8D">
              <w:rPr>
                <w:rFonts w:cs="Arial"/>
              </w:rPr>
              <w:t>Page 60 : Bielle et manivelle et manivelle et coulisse</w:t>
            </w:r>
          </w:p>
          <w:p w:rsidR="008B4390" w:rsidRPr="00810F8D" w:rsidRDefault="00407C5F" w:rsidP="00241F3F">
            <w:pPr>
              <w:pStyle w:val="Paragraphedeliste"/>
              <w:numPr>
                <w:ilvl w:val="0"/>
                <w:numId w:val="6"/>
              </w:numPr>
              <w:spacing w:after="200" w:line="240" w:lineRule="auto"/>
              <w:rPr>
                <w:rFonts w:cs="Arial"/>
              </w:rPr>
            </w:pPr>
            <w:r w:rsidRPr="00810F8D">
              <w:rPr>
                <w:rFonts w:cs="Arial"/>
              </w:rPr>
              <w:t>Page 61 : Pignon et crémaillère, came et tige-poussoir et excentrique et tige-poussoir</w:t>
            </w:r>
            <w:bookmarkEnd w:id="1"/>
          </w:p>
          <w:p w:rsidR="00407C5F" w:rsidRPr="00810F8D" w:rsidRDefault="00407C5F" w:rsidP="00561CA3">
            <w:pPr>
              <w:spacing w:after="200" w:line="240" w:lineRule="auto"/>
              <w:rPr>
                <w:rFonts w:cs="Arial"/>
              </w:rPr>
            </w:pPr>
            <w:r w:rsidRPr="00810F8D">
              <w:rPr>
                <w:rFonts w:cs="Arial"/>
              </w:rPr>
              <w:t xml:space="preserve">Activité facultative : </w:t>
            </w:r>
            <w:r w:rsidR="0098591E" w:rsidRPr="00810F8D">
              <w:rPr>
                <w:rFonts w:cs="Arial"/>
              </w:rPr>
              <w:t xml:space="preserve">effectuez l’activité 2 de vos notes de cours </w:t>
            </w:r>
            <w:r w:rsidR="00561CA3" w:rsidRPr="00810F8D">
              <w:rPr>
                <w:rFonts w:cs="Arial"/>
              </w:rPr>
              <w:t xml:space="preserve">(p. 61) </w:t>
            </w:r>
            <w:r w:rsidR="0098591E" w:rsidRPr="00810F8D">
              <w:rPr>
                <w:rFonts w:cs="Arial"/>
              </w:rPr>
              <w:t>si vous avez besoin d’approfondir les systèmes de transmission et de transformation du mouvement.</w:t>
            </w:r>
          </w:p>
        </w:tc>
      </w:tr>
    </w:tbl>
    <w:p w:rsidR="00810F8D" w:rsidRDefault="00810F8D"/>
    <w:tbl>
      <w:tblPr>
        <w:tblW w:w="10219" w:type="dxa"/>
        <w:tblInd w:w="-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7069"/>
      </w:tblGrid>
      <w:tr w:rsidR="00076729" w:rsidRPr="00810F8D" w:rsidTr="00076729">
        <w:trPr>
          <w:trHeight w:val="108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76729" w:rsidRPr="00810F8D" w:rsidRDefault="00076729" w:rsidP="0007672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lastRenderedPageBreak/>
              <w:t>SITUATION 2.1</w:t>
            </w:r>
          </w:p>
          <w:p w:rsidR="00076729" w:rsidRPr="00810F8D" w:rsidRDefault="00076729" w:rsidP="00076729">
            <w:pPr>
              <w:jc w:val="center"/>
              <w:rPr>
                <w:bCs/>
              </w:rPr>
            </w:pPr>
            <w:r w:rsidRPr="00810F8D">
              <w:rPr>
                <w:b/>
                <w:bCs/>
                <w:color w:val="FFFFFF" w:themeColor="background1"/>
              </w:rPr>
              <w:t>En cuisine ! (p. 48 à 77)</w:t>
            </w:r>
          </w:p>
        </w:tc>
      </w:tr>
      <w:tr w:rsidR="00076729" w:rsidRPr="00810F8D" w:rsidTr="00076729">
        <w:trPr>
          <w:trHeight w:val="5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729" w:rsidRPr="00810F8D" w:rsidRDefault="00076729" w:rsidP="00076729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ÉTAPES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729" w:rsidRPr="00810F8D" w:rsidRDefault="00076729" w:rsidP="00076729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COMMENTAIRES</w:t>
            </w:r>
          </w:p>
        </w:tc>
      </w:tr>
      <w:tr w:rsidR="00076729" w:rsidRPr="00810F8D" w:rsidTr="00407C5F">
        <w:trPr>
          <w:trHeight w:val="10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r w:rsidRPr="00810F8D">
              <w:rPr>
                <w:b/>
                <w:bCs/>
              </w:rPr>
              <w:t>RÉSOLUTION</w:t>
            </w:r>
            <w:r w:rsidRPr="00810F8D">
              <w:rPr>
                <w:bCs/>
              </w:rPr>
              <w:t xml:space="preserve"> (p. 68</w:t>
            </w:r>
            <w:r w:rsidRPr="00810F8D">
              <w:t xml:space="preserve">)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pPr>
              <w:rPr>
                <w:b/>
                <w:bCs/>
              </w:rPr>
            </w:pPr>
            <w:r w:rsidRPr="00810F8D">
              <w:rPr>
                <w:bCs/>
              </w:rPr>
              <w:t>Demandez à votre enseignant l’essoreuse à salade et le tire-bouchon pour répondre aux questions de cette section.</w:t>
            </w:r>
          </w:p>
        </w:tc>
      </w:tr>
      <w:tr w:rsidR="00076729" w:rsidRPr="00810F8D" w:rsidTr="00407C5F">
        <w:trPr>
          <w:trHeight w:val="10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pPr>
              <w:rPr>
                <w:b/>
                <w:bCs/>
              </w:rPr>
            </w:pPr>
            <w:r w:rsidRPr="00810F8D">
              <w:rPr>
                <w:b/>
                <w:bCs/>
              </w:rPr>
              <w:t xml:space="preserve">APPROPRIATION B </w:t>
            </w:r>
            <w:r w:rsidRPr="00810F8D">
              <w:rPr>
                <w:bCs/>
              </w:rPr>
              <w:t>(p. 72</w:t>
            </w:r>
            <w:r w:rsidRPr="00810F8D">
              <w:t>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431207" w:rsidP="00076729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p. 75 : Familiarisez-vous avec l’avantage mécanique des mécanismes en consultant la vidéo d’Euréka et en effectuant les exercices du document </w:t>
            </w:r>
            <w:r>
              <w:rPr>
                <w:bCs/>
                <w:i/>
                <w:sz w:val="20"/>
                <w:szCs w:val="20"/>
              </w:rPr>
              <w:t xml:space="preserve">Avantage mécanique </w:t>
            </w:r>
            <w:r>
              <w:rPr>
                <w:bCs/>
                <w:sz w:val="20"/>
                <w:szCs w:val="20"/>
              </w:rPr>
              <w:t>sur</w:t>
            </w:r>
            <w:r w:rsidRPr="00606485">
              <w:rPr>
                <w:bCs/>
                <w:sz w:val="20"/>
                <w:szCs w:val="20"/>
              </w:rPr>
              <w:t xml:space="preserve"> le site Internet FGA - Mécanisation du travail (SCT-4063-2) </w:t>
            </w:r>
            <w:r w:rsidRPr="00606485">
              <w:rPr>
                <w:bCs/>
                <w:sz w:val="20"/>
                <w:szCs w:val="20"/>
              </w:rPr>
              <w:sym w:font="Wingdings" w:char="F0E0"/>
            </w:r>
            <w:r>
              <w:rPr>
                <w:bCs/>
                <w:sz w:val="20"/>
                <w:szCs w:val="20"/>
              </w:rPr>
              <w:t xml:space="preserve"> Analyse</w:t>
            </w:r>
            <w:r w:rsidRPr="00606485">
              <w:rPr>
                <w:bCs/>
                <w:sz w:val="20"/>
                <w:szCs w:val="20"/>
              </w:rPr>
              <w:t xml:space="preserve"> </w:t>
            </w:r>
            <w:r w:rsidRPr="00606485">
              <w:rPr>
                <w:bCs/>
                <w:sz w:val="20"/>
                <w:szCs w:val="20"/>
              </w:rPr>
              <w:sym w:font="Wingdings" w:char="F0E0"/>
            </w:r>
            <w:r w:rsidRPr="0060648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Initiation</w:t>
            </w:r>
            <w:r w:rsidRPr="00606485">
              <w:rPr>
                <w:bCs/>
                <w:sz w:val="20"/>
                <w:szCs w:val="20"/>
              </w:rPr>
              <w:t xml:space="preserve"> : </w:t>
            </w:r>
            <w:hyperlink r:id="rId12" w:history="1">
              <w:r>
                <w:rPr>
                  <w:rStyle w:val="Lienhypertexte"/>
                </w:rPr>
                <w:t>https://fgamecanisationdutravail.weebly.com/initiation.html</w:t>
              </w:r>
            </w:hyperlink>
          </w:p>
        </w:tc>
      </w:tr>
      <w:tr w:rsidR="00076729" w:rsidRPr="00810F8D" w:rsidTr="00407C5F">
        <w:trPr>
          <w:trHeight w:val="10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r w:rsidRPr="00810F8D">
              <w:rPr>
                <w:b/>
                <w:bCs/>
              </w:rPr>
              <w:t xml:space="preserve">CONSOLIDATION </w:t>
            </w:r>
            <w:r w:rsidRPr="00810F8D">
              <w:rPr>
                <w:bCs/>
              </w:rPr>
              <w:t>(p. 76</w:t>
            </w:r>
            <w:r w:rsidRPr="00810F8D">
              <w:t xml:space="preserve">)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pPr>
              <w:rPr>
                <w:b/>
                <w:bCs/>
              </w:rPr>
            </w:pPr>
            <w:r w:rsidRPr="00810F8D">
              <w:rPr>
                <w:bCs/>
              </w:rPr>
              <w:t>Demandez à votre enseignant la cuillère à crème glacée pour répondre aux questions de cette section ou consultez la vidéo dans le Portail SOFAD.</w:t>
            </w:r>
          </w:p>
        </w:tc>
      </w:tr>
      <w:tr w:rsidR="00076729" w:rsidRPr="00810F8D" w:rsidTr="00407C5F">
        <w:trPr>
          <w:trHeight w:val="108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6729" w:rsidRPr="00810F8D" w:rsidRDefault="00076729" w:rsidP="0007672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t>SITUATION 2.2</w:t>
            </w:r>
          </w:p>
          <w:p w:rsidR="00076729" w:rsidRPr="00810F8D" w:rsidRDefault="00076729" w:rsidP="00076729">
            <w:pPr>
              <w:jc w:val="center"/>
            </w:pPr>
            <w:r w:rsidRPr="00810F8D">
              <w:rPr>
                <w:b/>
                <w:color w:val="FFFFFF" w:themeColor="background1"/>
              </w:rPr>
              <w:t>La  machine à vapeur (p. 78-97)</w:t>
            </w:r>
          </w:p>
        </w:tc>
      </w:tr>
      <w:tr w:rsidR="00076729" w:rsidRPr="00810F8D" w:rsidTr="00407C5F">
        <w:trPr>
          <w:trHeight w:val="56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729" w:rsidRPr="00810F8D" w:rsidRDefault="00076729" w:rsidP="00076729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ÉTAPES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729" w:rsidRPr="00810F8D" w:rsidRDefault="00076729" w:rsidP="00076729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COMMENTAIRES</w:t>
            </w:r>
          </w:p>
        </w:tc>
      </w:tr>
      <w:tr w:rsidR="00076729" w:rsidRPr="00810F8D" w:rsidTr="00407C5F">
        <w:trPr>
          <w:trHeight w:val="11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r w:rsidRPr="00810F8D">
              <w:rPr>
                <w:b/>
                <w:bCs/>
              </w:rPr>
              <w:t xml:space="preserve">EXPLORATION </w:t>
            </w:r>
            <w:r w:rsidRPr="00810F8D">
              <w:rPr>
                <w:bCs/>
              </w:rPr>
              <w:t>(p. 78</w:t>
            </w:r>
            <w:r w:rsidRPr="00810F8D">
              <w:t xml:space="preserve">)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pPr>
              <w:rPr>
                <w:bCs/>
              </w:rPr>
            </w:pPr>
          </w:p>
        </w:tc>
      </w:tr>
      <w:tr w:rsidR="00076729" w:rsidRPr="00810F8D" w:rsidTr="00810F8D">
        <w:trPr>
          <w:trHeight w:val="151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r w:rsidRPr="00810F8D">
              <w:rPr>
                <w:b/>
                <w:bCs/>
              </w:rPr>
              <w:t xml:space="preserve">APPROPRIATION A </w:t>
            </w:r>
            <w:r w:rsidRPr="00810F8D">
              <w:rPr>
                <w:bCs/>
              </w:rPr>
              <w:t>(p.80</w:t>
            </w:r>
            <w:r w:rsidRPr="00810F8D">
              <w:t xml:space="preserve">) </w:t>
            </w:r>
          </w:p>
          <w:p w:rsidR="00076729" w:rsidRPr="00810F8D" w:rsidRDefault="00076729" w:rsidP="00076729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SAVOIRS STE :</w:t>
            </w:r>
          </w:p>
          <w:p w:rsidR="00076729" w:rsidRPr="00810F8D" w:rsidRDefault="00076729" w:rsidP="00810F8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Perçage, filetage, taraudage et cambrage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pPr>
              <w:rPr>
                <w:bCs/>
              </w:rPr>
            </w:pPr>
            <w:r w:rsidRPr="00810F8D">
              <w:rPr>
                <w:bCs/>
              </w:rPr>
              <w:t>Consultez les vidéos suggérées dans le Portail SOFAD.</w:t>
            </w:r>
          </w:p>
        </w:tc>
      </w:tr>
      <w:tr w:rsidR="00076729" w:rsidRPr="00810F8D" w:rsidTr="00407C5F">
        <w:trPr>
          <w:trHeight w:val="11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r w:rsidRPr="00810F8D">
              <w:rPr>
                <w:b/>
                <w:bCs/>
              </w:rPr>
              <w:t xml:space="preserve">RÉSOLUTION </w:t>
            </w:r>
            <w:r w:rsidRPr="00810F8D">
              <w:rPr>
                <w:bCs/>
              </w:rPr>
              <w:t>(p. 84</w:t>
            </w:r>
            <w:r w:rsidRPr="00810F8D">
              <w:t xml:space="preserve">)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pPr>
              <w:rPr>
                <w:bCs/>
              </w:rPr>
            </w:pPr>
            <w:r w:rsidRPr="00810F8D">
              <w:rPr>
                <w:bCs/>
              </w:rPr>
              <w:t>Vous n’aurez pas à effectuer le mécanisme de bielle et manivelle. Vous concevrez un mécanisme semblable un peu plus tard. Par contre, vous devez lire les pages 84 à 87 jusqu’à la question 4 et consultez les vidéos suggérées dans le Portail SOFAD.</w:t>
            </w:r>
          </w:p>
        </w:tc>
      </w:tr>
      <w:tr w:rsidR="00076729" w:rsidRPr="00810F8D" w:rsidTr="00407C5F">
        <w:trPr>
          <w:trHeight w:val="11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pPr>
              <w:rPr>
                <w:b/>
                <w:bCs/>
              </w:rPr>
            </w:pPr>
            <w:r w:rsidRPr="00810F8D">
              <w:rPr>
                <w:b/>
                <w:bCs/>
              </w:rPr>
              <w:t xml:space="preserve">APPROPRIATION B </w:t>
            </w:r>
            <w:r w:rsidRPr="00810F8D">
              <w:rPr>
                <w:bCs/>
              </w:rPr>
              <w:t>(p.89</w:t>
            </w:r>
            <w:r w:rsidRPr="00810F8D">
              <w:t>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pPr>
              <w:rPr>
                <w:bCs/>
              </w:rPr>
            </w:pPr>
            <w:r w:rsidRPr="00810F8D">
              <w:rPr>
                <w:bCs/>
              </w:rPr>
              <w:t>Ne pas effectuer cette section (p. 89-90).</w:t>
            </w:r>
          </w:p>
        </w:tc>
      </w:tr>
      <w:tr w:rsidR="00076729" w:rsidRPr="00810F8D" w:rsidTr="00407C5F">
        <w:trPr>
          <w:trHeight w:val="11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r w:rsidRPr="00810F8D">
              <w:rPr>
                <w:b/>
                <w:bCs/>
              </w:rPr>
              <w:t xml:space="preserve">CONSOLIDATION </w:t>
            </w:r>
            <w:r w:rsidRPr="00810F8D">
              <w:rPr>
                <w:bCs/>
              </w:rPr>
              <w:t>(p. 91</w:t>
            </w:r>
            <w:r w:rsidRPr="00810F8D">
              <w:t xml:space="preserve">)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pPr>
              <w:rPr>
                <w:b/>
                <w:bCs/>
              </w:rPr>
            </w:pPr>
          </w:p>
        </w:tc>
      </w:tr>
      <w:tr w:rsidR="00076729" w:rsidRPr="00810F8D" w:rsidTr="00407C5F">
        <w:trPr>
          <w:trHeight w:val="11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r w:rsidRPr="00810F8D">
              <w:rPr>
                <w:b/>
                <w:bCs/>
              </w:rPr>
              <w:t xml:space="preserve">SAVOIRS EN RÉSUMÉ </w:t>
            </w:r>
            <w:r w:rsidRPr="00810F8D">
              <w:rPr>
                <w:b/>
                <w:bCs/>
              </w:rPr>
              <w:br/>
            </w:r>
            <w:r w:rsidRPr="00810F8D">
              <w:t>(</w:t>
            </w:r>
            <w:r w:rsidRPr="00810F8D">
              <w:rPr>
                <w:bCs/>
              </w:rPr>
              <w:t>p. 92</w:t>
            </w:r>
            <w:r w:rsidRPr="00810F8D">
              <w:t xml:space="preserve">)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pPr>
              <w:rPr>
                <w:b/>
                <w:bCs/>
              </w:rPr>
            </w:pPr>
          </w:p>
        </w:tc>
      </w:tr>
      <w:tr w:rsidR="00076729" w:rsidRPr="00810F8D" w:rsidTr="00407C5F">
        <w:trPr>
          <w:trHeight w:val="11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r w:rsidRPr="00810F8D">
              <w:rPr>
                <w:b/>
                <w:bCs/>
              </w:rPr>
              <w:t xml:space="preserve">INTÉGRATION </w:t>
            </w:r>
            <w:r w:rsidRPr="00810F8D">
              <w:t>(</w:t>
            </w:r>
            <w:r w:rsidRPr="00810F8D">
              <w:rPr>
                <w:bCs/>
              </w:rPr>
              <w:t>p. 93</w:t>
            </w:r>
            <w:r w:rsidRPr="00810F8D">
              <w:t>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pPr>
              <w:rPr>
                <w:bCs/>
              </w:rPr>
            </w:pPr>
            <w:r w:rsidRPr="00810F8D">
              <w:rPr>
                <w:bCs/>
              </w:rPr>
              <w:t>Demandez le batteur manuel à votre enseignant pour que vous puissiez le manipuler à votre guise.</w:t>
            </w:r>
          </w:p>
        </w:tc>
      </w:tr>
    </w:tbl>
    <w:p w:rsidR="00076729" w:rsidRPr="00810F8D" w:rsidRDefault="00076729"/>
    <w:p w:rsidR="00076729" w:rsidRPr="00810F8D" w:rsidRDefault="00076729">
      <w:r w:rsidRPr="00810F8D">
        <w:br w:type="page"/>
      </w:r>
    </w:p>
    <w:tbl>
      <w:tblPr>
        <w:tblW w:w="10219" w:type="dxa"/>
        <w:tblInd w:w="-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7069"/>
      </w:tblGrid>
      <w:tr w:rsidR="00076729" w:rsidRPr="00810F8D" w:rsidTr="00076729">
        <w:trPr>
          <w:trHeight w:val="111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76729" w:rsidRPr="00810F8D" w:rsidRDefault="00076729" w:rsidP="0007672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lastRenderedPageBreak/>
              <w:t>SITUATION 2.2</w:t>
            </w:r>
          </w:p>
          <w:p w:rsidR="00076729" w:rsidRPr="00810F8D" w:rsidRDefault="00076729" w:rsidP="00076729">
            <w:pPr>
              <w:jc w:val="center"/>
              <w:rPr>
                <w:bCs/>
              </w:rPr>
            </w:pPr>
            <w:r w:rsidRPr="00810F8D">
              <w:rPr>
                <w:b/>
                <w:color w:val="FFFFFF" w:themeColor="background1"/>
              </w:rPr>
              <w:t>La  machine à vapeur (p. 78-97)</w:t>
            </w:r>
          </w:p>
        </w:tc>
      </w:tr>
      <w:tr w:rsidR="00076729" w:rsidRPr="00810F8D" w:rsidTr="00076729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729" w:rsidRPr="00810F8D" w:rsidRDefault="00076729" w:rsidP="00076729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ÉTAPES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729" w:rsidRPr="00810F8D" w:rsidRDefault="00076729" w:rsidP="00076729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COMMENTAIRES</w:t>
            </w:r>
          </w:p>
        </w:tc>
      </w:tr>
      <w:tr w:rsidR="00076729" w:rsidRPr="00810F8D" w:rsidTr="00407C5F">
        <w:trPr>
          <w:trHeight w:val="11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r w:rsidRPr="00810F8D">
              <w:rPr>
                <w:b/>
                <w:bCs/>
              </w:rPr>
              <w:t xml:space="preserve">SAÉ : Encore les effets </w:t>
            </w:r>
            <w:proofErr w:type="gramStart"/>
            <w:r w:rsidRPr="00810F8D">
              <w:rPr>
                <w:b/>
                <w:bCs/>
              </w:rPr>
              <w:t>scolaires!</w:t>
            </w:r>
            <w:proofErr w:type="gramEnd"/>
            <w:r w:rsidRPr="00810F8D">
              <w:rPr>
                <w:b/>
                <w:bCs/>
              </w:rPr>
              <w:t xml:space="preserve"> </w:t>
            </w:r>
            <w:r w:rsidRPr="00810F8D">
              <w:t>(</w:t>
            </w:r>
            <w:r w:rsidRPr="00810F8D">
              <w:rPr>
                <w:bCs/>
              </w:rPr>
              <w:t>p. 96</w:t>
            </w:r>
            <w:r w:rsidRPr="00810F8D">
              <w:t>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pPr>
              <w:rPr>
                <w:bCs/>
              </w:rPr>
            </w:pPr>
            <w:r w:rsidRPr="00810F8D">
              <w:rPr>
                <w:bCs/>
              </w:rPr>
              <w:t>Demandez le bâton de colle à votre enseignant.</w:t>
            </w:r>
          </w:p>
          <w:p w:rsidR="00076729" w:rsidRPr="00810F8D" w:rsidRDefault="00076729" w:rsidP="00076729">
            <w:pPr>
              <w:rPr>
                <w:b/>
                <w:bCs/>
              </w:rPr>
            </w:pPr>
            <w:r w:rsidRPr="00810F8D">
              <w:rPr>
                <w:bCs/>
              </w:rPr>
              <w:t>Vous pouvez évaluer le degré du développement de vos compétences à partir de la grille en bas de la page 97. La description de chacun des critères se retrouve à la page 264. Présentez votre auto-évaluation à votre enseignant.</w:t>
            </w:r>
          </w:p>
        </w:tc>
      </w:tr>
      <w:tr w:rsidR="00076729" w:rsidRPr="00810F8D" w:rsidTr="00407C5F">
        <w:trPr>
          <w:trHeight w:val="11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pPr>
              <w:rPr>
                <w:b/>
                <w:bCs/>
              </w:rPr>
            </w:pPr>
            <w:r w:rsidRPr="00810F8D">
              <w:rPr>
                <w:b/>
                <w:bCs/>
              </w:rPr>
              <w:t>SA2 : Que le grand cric me croque!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9" w:rsidRPr="00810F8D" w:rsidRDefault="00076729" w:rsidP="00076729">
            <w:pPr>
              <w:rPr>
                <w:bCs/>
              </w:rPr>
            </w:pPr>
            <w:r w:rsidRPr="00810F8D">
              <w:rPr>
                <w:bCs/>
              </w:rPr>
              <w:t>Effectuez la SA2 qui se retrouve dans vos notes de cours, p.72. Demandez le cric à votre enseignant.</w:t>
            </w:r>
          </w:p>
          <w:p w:rsidR="00076729" w:rsidRPr="00810F8D" w:rsidRDefault="00076729" w:rsidP="00076729">
            <w:pPr>
              <w:rPr>
                <w:bCs/>
              </w:rPr>
            </w:pPr>
            <w:r w:rsidRPr="00810F8D">
              <w:rPr>
                <w:bCs/>
              </w:rPr>
              <w:t xml:space="preserve">Vous pouvez vous référer à l’annexe 2 à la suite de cette feuille de route (p. 12) pour répondre à la question 2.1. </w:t>
            </w:r>
          </w:p>
          <w:p w:rsidR="00076729" w:rsidRPr="00810F8D" w:rsidRDefault="00076729" w:rsidP="00076729">
            <w:r w:rsidRPr="00810F8D">
              <w:rPr>
                <w:bCs/>
              </w:rPr>
              <w:t xml:space="preserve">Pour répondre à la question 6.1, vous devez consulter la vidéo </w:t>
            </w:r>
            <w:r w:rsidRPr="00810F8D">
              <w:rPr>
                <w:bCs/>
                <w:i/>
              </w:rPr>
              <w:t>Rappel sur les machines simples (levier, plan incliné, vis et roues, poulie), Eureka!</w:t>
            </w:r>
            <w:r w:rsidRPr="00810F8D">
              <w:rPr>
                <w:bCs/>
              </w:rPr>
              <w:t xml:space="preserve"> pour un rappel des machines simples sur le site FGA – Mécanisation du travail </w:t>
            </w:r>
            <w:r w:rsidRPr="00810F8D">
              <w:rPr>
                <w:bCs/>
              </w:rPr>
              <w:sym w:font="Wingdings" w:char="F0E0"/>
            </w:r>
            <w:r w:rsidRPr="00810F8D">
              <w:rPr>
                <w:bCs/>
              </w:rPr>
              <w:t xml:space="preserve"> Analyse </w:t>
            </w:r>
            <w:r w:rsidRPr="00810F8D">
              <w:rPr>
                <w:bCs/>
              </w:rPr>
              <w:sym w:font="Wingdings" w:char="F0E0"/>
            </w:r>
            <w:r w:rsidRPr="00810F8D">
              <w:rPr>
                <w:bCs/>
              </w:rPr>
              <w:t xml:space="preserve"> Initiation (</w:t>
            </w:r>
            <w:hyperlink r:id="rId13" w:history="1">
              <w:r w:rsidRPr="00810F8D">
                <w:rPr>
                  <w:rStyle w:val="Lienhypertexte"/>
                </w:rPr>
                <w:t>https://fgamecanisationdutravail.weebly.com/initiation.html</w:t>
              </w:r>
            </w:hyperlink>
            <w:r w:rsidRPr="00810F8D">
              <w:t>)</w:t>
            </w:r>
          </w:p>
          <w:p w:rsidR="00076729" w:rsidRPr="00F62A9E" w:rsidRDefault="00076729" w:rsidP="00076729">
            <w:r w:rsidRPr="00810F8D">
              <w:t xml:space="preserve">Pour bien comprendre ce qu’est l’avantage mécanique, vous devez consulter la </w:t>
            </w:r>
            <w:r w:rsidRPr="00810F8D">
              <w:rPr>
                <w:i/>
              </w:rPr>
              <w:t>vidéo sur l’avantage (gain) mécanique, Eureka!</w:t>
            </w:r>
            <w:r w:rsidRPr="00810F8D">
              <w:t xml:space="preserve"> et effectu</w:t>
            </w:r>
            <w:r w:rsidR="00F62A9E">
              <w:t xml:space="preserve">er les exercices correspondants </w:t>
            </w:r>
            <w:r w:rsidR="00F62A9E" w:rsidRPr="00810F8D">
              <w:rPr>
                <w:bCs/>
              </w:rPr>
              <w:t xml:space="preserve">simples sur le site FGA – Mécanisation du travail </w:t>
            </w:r>
            <w:r w:rsidR="00F62A9E" w:rsidRPr="00810F8D">
              <w:rPr>
                <w:bCs/>
              </w:rPr>
              <w:sym w:font="Wingdings" w:char="F0E0"/>
            </w:r>
            <w:r w:rsidR="00F62A9E" w:rsidRPr="00810F8D">
              <w:rPr>
                <w:bCs/>
              </w:rPr>
              <w:t xml:space="preserve"> Analyse </w:t>
            </w:r>
            <w:r w:rsidR="00F62A9E" w:rsidRPr="00810F8D">
              <w:rPr>
                <w:bCs/>
              </w:rPr>
              <w:sym w:font="Wingdings" w:char="F0E0"/>
            </w:r>
            <w:r w:rsidR="00F62A9E" w:rsidRPr="00810F8D">
              <w:rPr>
                <w:bCs/>
              </w:rPr>
              <w:t xml:space="preserve"> Initiation (</w:t>
            </w:r>
            <w:hyperlink r:id="rId14" w:history="1">
              <w:r w:rsidR="00F62A9E" w:rsidRPr="00810F8D">
                <w:rPr>
                  <w:rStyle w:val="Lienhypertexte"/>
                </w:rPr>
                <w:t>https://fgamecanisationdutravail.weebly.com/initiation.html</w:t>
              </w:r>
            </w:hyperlink>
            <w:r w:rsidR="00F62A9E" w:rsidRPr="00810F8D">
              <w:t>)</w:t>
            </w:r>
          </w:p>
        </w:tc>
      </w:tr>
    </w:tbl>
    <w:p w:rsidR="00076729" w:rsidRPr="00810F8D" w:rsidRDefault="00076729" w:rsidP="004E4B99">
      <w:pPr>
        <w:rPr>
          <w:b/>
        </w:rPr>
      </w:pPr>
    </w:p>
    <w:p w:rsidR="004E4B99" w:rsidRPr="00810F8D" w:rsidRDefault="004E4B99" w:rsidP="004E4B99">
      <w:pPr>
        <w:rPr>
          <w:b/>
        </w:rPr>
      </w:pPr>
      <w:r w:rsidRPr="00810F8D">
        <w:rPr>
          <w:b/>
        </w:rPr>
        <w:t>CHAPITRE 3</w:t>
      </w:r>
      <w:r w:rsidR="00AB3377" w:rsidRPr="00810F8D">
        <w:rPr>
          <w:b/>
        </w:rPr>
        <w:t xml:space="preserve"> : </w:t>
      </w:r>
      <w:r w:rsidR="00190563" w:rsidRPr="00810F8D">
        <w:rPr>
          <w:b/>
        </w:rPr>
        <w:t>Les fonctions de l’ingénierie mécanique</w:t>
      </w:r>
    </w:p>
    <w:tbl>
      <w:tblPr>
        <w:tblW w:w="10343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085"/>
      </w:tblGrid>
      <w:tr w:rsidR="004E4B99" w:rsidRPr="00810F8D" w:rsidTr="00553737">
        <w:trPr>
          <w:trHeight w:val="6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E4B99" w:rsidRPr="00810F8D" w:rsidRDefault="005C77ED" w:rsidP="0055373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t>SITUATION 3</w:t>
            </w:r>
            <w:r w:rsidR="004E4B99" w:rsidRPr="00810F8D">
              <w:rPr>
                <w:b/>
                <w:bCs/>
                <w:color w:val="FFFFFF" w:themeColor="background1"/>
              </w:rPr>
              <w:t>.1</w:t>
            </w:r>
          </w:p>
          <w:p w:rsidR="004E4B99" w:rsidRPr="00810F8D" w:rsidRDefault="00190563" w:rsidP="00190563">
            <w:pPr>
              <w:spacing w:after="0" w:line="240" w:lineRule="auto"/>
              <w:jc w:val="center"/>
              <w:rPr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t>En cuisine ! (partie 2, p. 100 à 125)</w:t>
            </w:r>
          </w:p>
        </w:tc>
      </w:tr>
      <w:tr w:rsidR="004E4B99" w:rsidRPr="00810F8D" w:rsidTr="00553737">
        <w:trPr>
          <w:trHeight w:val="5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B99" w:rsidRPr="00810F8D" w:rsidRDefault="004E4B99" w:rsidP="00553737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ÉTAPES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B99" w:rsidRPr="00810F8D" w:rsidRDefault="004E4B99" w:rsidP="00553737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COMMENTAIRES</w:t>
            </w:r>
          </w:p>
        </w:tc>
      </w:tr>
      <w:tr w:rsidR="004E4B99" w:rsidRPr="00810F8D" w:rsidTr="00553737">
        <w:trPr>
          <w:trHeight w:val="1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4E4B99" w:rsidP="00553737">
            <w:r w:rsidRPr="00810F8D">
              <w:rPr>
                <w:b/>
                <w:bCs/>
              </w:rPr>
              <w:t xml:space="preserve">EXPLORATION </w:t>
            </w:r>
            <w:r w:rsidRPr="00810F8D">
              <w:rPr>
                <w:bCs/>
              </w:rPr>
              <w:t>(</w:t>
            </w:r>
            <w:r w:rsidR="00BF2522" w:rsidRPr="00810F8D">
              <w:rPr>
                <w:bCs/>
              </w:rPr>
              <w:t>p. 99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190563" w:rsidP="00553737">
            <w:pPr>
              <w:rPr>
                <w:bCs/>
              </w:rPr>
            </w:pPr>
            <w:r w:rsidRPr="00810F8D">
              <w:rPr>
                <w:bCs/>
              </w:rPr>
              <w:t>Demandez le tire-bouchon à votre enseignant pour répondre aux questions.</w:t>
            </w:r>
          </w:p>
        </w:tc>
      </w:tr>
      <w:tr w:rsidR="004E4B99" w:rsidRPr="00810F8D" w:rsidTr="00553737">
        <w:trPr>
          <w:trHeight w:val="1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C" w:rsidRPr="00810F8D" w:rsidRDefault="004E4B99" w:rsidP="007F7D2C">
            <w:r w:rsidRPr="00810F8D">
              <w:rPr>
                <w:b/>
                <w:bCs/>
              </w:rPr>
              <w:t xml:space="preserve">APPROPRIATION A </w:t>
            </w:r>
            <w:r w:rsidRPr="00810F8D">
              <w:rPr>
                <w:bCs/>
              </w:rPr>
              <w:t>(</w:t>
            </w:r>
            <w:r w:rsidR="00190563" w:rsidRPr="00810F8D">
              <w:rPr>
                <w:bCs/>
              </w:rPr>
              <w:t>p. 103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CE" w:rsidRPr="00810F8D" w:rsidRDefault="006831EB" w:rsidP="00241F3F">
            <w:pPr>
              <w:rPr>
                <w:bCs/>
              </w:rPr>
            </w:pPr>
            <w:r w:rsidRPr="00810F8D">
              <w:rPr>
                <w:bCs/>
              </w:rPr>
              <w:t>Consultez les vidéos suggérés, p. 104 et 105 pour bien comprendre les organes de liaison et les types de liaison.</w:t>
            </w:r>
          </w:p>
        </w:tc>
      </w:tr>
      <w:tr w:rsidR="004E4B99" w:rsidRPr="00810F8D" w:rsidTr="00553737">
        <w:trPr>
          <w:trHeight w:val="1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4E4B99" w:rsidP="00553737">
            <w:r w:rsidRPr="00810F8D">
              <w:rPr>
                <w:b/>
                <w:bCs/>
              </w:rPr>
              <w:t>RÉSOLUTION</w:t>
            </w:r>
            <w:r w:rsidRPr="00810F8D">
              <w:rPr>
                <w:bCs/>
              </w:rPr>
              <w:t xml:space="preserve"> (</w:t>
            </w:r>
            <w:r w:rsidR="006831EB" w:rsidRPr="00810F8D">
              <w:rPr>
                <w:bCs/>
              </w:rPr>
              <w:t>p. 11</w:t>
            </w:r>
            <w:r w:rsidR="00190563" w:rsidRPr="00810F8D">
              <w:rPr>
                <w:bCs/>
              </w:rPr>
              <w:t>4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D" w:rsidRPr="00810F8D" w:rsidRDefault="005C77ED" w:rsidP="00241F3F">
            <w:pPr>
              <w:rPr>
                <w:b/>
                <w:bCs/>
              </w:rPr>
            </w:pPr>
          </w:p>
        </w:tc>
      </w:tr>
      <w:tr w:rsidR="004E4B99" w:rsidRPr="00810F8D" w:rsidTr="00553737">
        <w:trPr>
          <w:trHeight w:val="1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4E4B99" w:rsidP="00553737">
            <w:r w:rsidRPr="00810F8D">
              <w:rPr>
                <w:b/>
                <w:bCs/>
              </w:rPr>
              <w:t xml:space="preserve">APPROPRIATION B </w:t>
            </w:r>
            <w:r w:rsidRPr="00810F8D">
              <w:rPr>
                <w:bCs/>
              </w:rPr>
              <w:t>(</w:t>
            </w:r>
            <w:r w:rsidR="00190563" w:rsidRPr="00810F8D">
              <w:rPr>
                <w:bCs/>
              </w:rPr>
              <w:t>p. 117</w:t>
            </w:r>
            <w:r w:rsidRPr="00810F8D">
              <w:t>)</w:t>
            </w:r>
          </w:p>
          <w:p w:rsidR="007F7D2C" w:rsidRPr="00810F8D" w:rsidRDefault="007F7D2C" w:rsidP="007F7D2C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SAVOIRS STE :</w:t>
            </w:r>
          </w:p>
          <w:p w:rsidR="007F7D2C" w:rsidRPr="00810F8D" w:rsidRDefault="007F7D2C" w:rsidP="007F7D2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Degrés de liberté d’une pièce</w:t>
            </w:r>
          </w:p>
          <w:p w:rsidR="007F7D2C" w:rsidRPr="00810F8D" w:rsidRDefault="007F7D2C" w:rsidP="007F7D2C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Adhérence et frottement entre les pièces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4E4B99" w:rsidP="00553737">
            <w:pPr>
              <w:rPr>
                <w:b/>
                <w:bCs/>
              </w:rPr>
            </w:pPr>
          </w:p>
        </w:tc>
      </w:tr>
    </w:tbl>
    <w:p w:rsidR="00382335" w:rsidRDefault="00382335"/>
    <w:tbl>
      <w:tblPr>
        <w:tblW w:w="10343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085"/>
      </w:tblGrid>
      <w:tr w:rsidR="00810F8D" w:rsidRPr="00810F8D" w:rsidTr="00810F8D">
        <w:trPr>
          <w:trHeight w:val="108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10F8D" w:rsidRPr="00810F8D" w:rsidRDefault="00810F8D" w:rsidP="00810F8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t>SITUATION 3.1</w:t>
            </w:r>
          </w:p>
          <w:p w:rsidR="00810F8D" w:rsidRPr="00810F8D" w:rsidRDefault="00810F8D" w:rsidP="00810F8D">
            <w:pPr>
              <w:jc w:val="center"/>
              <w:rPr>
                <w:bCs/>
              </w:rPr>
            </w:pPr>
            <w:r w:rsidRPr="00810F8D">
              <w:rPr>
                <w:b/>
                <w:bCs/>
                <w:color w:val="FFFFFF" w:themeColor="background1"/>
              </w:rPr>
              <w:t>En cuisine ! (partie 2, p. 100 à 125)</w:t>
            </w:r>
          </w:p>
        </w:tc>
      </w:tr>
      <w:tr w:rsidR="00810F8D" w:rsidRPr="00810F8D" w:rsidTr="00810F8D">
        <w:trPr>
          <w:trHeight w:val="52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F8D" w:rsidRPr="00810F8D" w:rsidRDefault="00810F8D" w:rsidP="00810F8D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ÉTAPES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F8D" w:rsidRPr="00810F8D" w:rsidRDefault="00810F8D" w:rsidP="00810F8D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COMMENTAIRES</w:t>
            </w:r>
          </w:p>
        </w:tc>
      </w:tr>
      <w:tr w:rsidR="00810F8D" w:rsidRPr="00810F8D" w:rsidTr="00553737">
        <w:trPr>
          <w:trHeight w:val="1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D" w:rsidRPr="00810F8D" w:rsidRDefault="00810F8D" w:rsidP="00810F8D">
            <w:r w:rsidRPr="00810F8D">
              <w:rPr>
                <w:b/>
                <w:bCs/>
              </w:rPr>
              <w:t xml:space="preserve">CONSOLIDATION </w:t>
            </w:r>
            <w:r w:rsidRPr="00810F8D">
              <w:rPr>
                <w:bCs/>
              </w:rPr>
              <w:t>(p. 123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D" w:rsidRPr="00810F8D" w:rsidRDefault="00810F8D" w:rsidP="00810F8D">
            <w:pPr>
              <w:rPr>
                <w:bCs/>
              </w:rPr>
            </w:pPr>
            <w:r w:rsidRPr="00810F8D">
              <w:rPr>
                <w:bCs/>
              </w:rPr>
              <w:t xml:space="preserve">Après avoir effectué les exercices de consolidation, vous pouvez visionner la vidéo </w:t>
            </w:r>
            <w:r w:rsidRPr="00810F8D">
              <w:rPr>
                <w:bCs/>
                <w:i/>
              </w:rPr>
              <w:t xml:space="preserve">Initiation à l’ingénierie mécanique </w:t>
            </w:r>
            <w:r w:rsidRPr="00810F8D">
              <w:rPr>
                <w:bCs/>
              </w:rPr>
              <w:t xml:space="preserve">sur le site Internet FGA – Mécanisation du travail </w:t>
            </w:r>
            <w:r w:rsidRPr="00810F8D">
              <w:rPr>
                <w:bCs/>
              </w:rPr>
              <w:sym w:font="Wingdings" w:char="F0E0"/>
            </w:r>
            <w:r w:rsidRPr="00810F8D">
              <w:rPr>
                <w:bCs/>
              </w:rPr>
              <w:t xml:space="preserve"> Analyse </w:t>
            </w:r>
            <w:r w:rsidRPr="00810F8D">
              <w:rPr>
                <w:bCs/>
              </w:rPr>
              <w:sym w:font="Wingdings" w:char="F0E0"/>
            </w:r>
            <w:r w:rsidRPr="00810F8D">
              <w:rPr>
                <w:bCs/>
              </w:rPr>
              <w:t xml:space="preserve"> Initiation (</w:t>
            </w:r>
            <w:hyperlink r:id="rId15" w:history="1">
              <w:r w:rsidRPr="00810F8D">
                <w:rPr>
                  <w:rStyle w:val="Lienhypertexte"/>
                </w:rPr>
                <w:t>https://fgamecanisationdutravail.weebly.com/initiation.html</w:t>
              </w:r>
            </w:hyperlink>
            <w:r w:rsidRPr="00810F8D">
              <w:t xml:space="preserve">) </w:t>
            </w:r>
            <w:r w:rsidRPr="00810F8D">
              <w:rPr>
                <w:bCs/>
              </w:rPr>
              <w:t>pour une excellente révision des savoirs des chapitres 2 et 3.</w:t>
            </w:r>
          </w:p>
        </w:tc>
      </w:tr>
      <w:tr w:rsidR="004E4B99" w:rsidRPr="00810F8D" w:rsidTr="00553737">
        <w:trPr>
          <w:trHeight w:val="108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E4B99" w:rsidRPr="00810F8D" w:rsidRDefault="00075F13" w:rsidP="0055373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br w:type="page"/>
            </w:r>
            <w:r w:rsidR="002276D9" w:rsidRPr="00810F8D">
              <w:rPr>
                <w:b/>
                <w:bCs/>
                <w:color w:val="FFFFFF" w:themeColor="background1"/>
              </w:rPr>
              <w:t>SITUATION 3</w:t>
            </w:r>
            <w:r w:rsidR="004E4B99" w:rsidRPr="00810F8D">
              <w:rPr>
                <w:b/>
                <w:bCs/>
                <w:color w:val="FFFFFF" w:themeColor="background1"/>
              </w:rPr>
              <w:t>.2</w:t>
            </w:r>
          </w:p>
          <w:p w:rsidR="004E4B99" w:rsidRPr="00810F8D" w:rsidRDefault="005C41C2" w:rsidP="002276D9">
            <w:pPr>
              <w:jc w:val="center"/>
            </w:pPr>
            <w:r w:rsidRPr="00810F8D">
              <w:rPr>
                <w:b/>
                <w:color w:val="FFFFFF" w:themeColor="background1"/>
              </w:rPr>
              <w:t xml:space="preserve">Joyeux </w:t>
            </w:r>
            <w:proofErr w:type="gramStart"/>
            <w:r w:rsidRPr="00810F8D">
              <w:rPr>
                <w:b/>
                <w:color w:val="FFFFFF" w:themeColor="background1"/>
              </w:rPr>
              <w:t>anniversaire!</w:t>
            </w:r>
            <w:proofErr w:type="gramEnd"/>
            <w:r w:rsidRPr="00810F8D">
              <w:rPr>
                <w:b/>
                <w:color w:val="FFFFFF" w:themeColor="background1"/>
              </w:rPr>
              <w:t xml:space="preserve"> (p. 126 à 135</w:t>
            </w:r>
            <w:r w:rsidR="004E4B99" w:rsidRPr="00810F8D">
              <w:rPr>
                <w:b/>
                <w:color w:val="FFFFFF" w:themeColor="background1"/>
              </w:rPr>
              <w:t>)</w:t>
            </w:r>
          </w:p>
        </w:tc>
      </w:tr>
      <w:tr w:rsidR="004E4B99" w:rsidRPr="00810F8D" w:rsidTr="00553737">
        <w:trPr>
          <w:trHeight w:val="56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B99" w:rsidRPr="00810F8D" w:rsidRDefault="004E4B99" w:rsidP="00553737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ÉTAPES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B99" w:rsidRPr="00810F8D" w:rsidRDefault="004E4B99" w:rsidP="00553737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COMMENTAIRES</w:t>
            </w:r>
          </w:p>
        </w:tc>
      </w:tr>
      <w:tr w:rsidR="004E4B99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4E4B99" w:rsidP="00553737">
            <w:r w:rsidRPr="00810F8D">
              <w:rPr>
                <w:b/>
                <w:bCs/>
              </w:rPr>
              <w:t xml:space="preserve">EXPLORATION </w:t>
            </w:r>
            <w:r w:rsidRPr="00810F8D">
              <w:rPr>
                <w:bCs/>
              </w:rPr>
              <w:t>(</w:t>
            </w:r>
            <w:r w:rsidR="00BF2522" w:rsidRPr="00810F8D">
              <w:rPr>
                <w:bCs/>
              </w:rPr>
              <w:t>p. 125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5C41C2" w:rsidP="00553737">
            <w:pPr>
              <w:rPr>
                <w:bCs/>
              </w:rPr>
            </w:pPr>
            <w:r w:rsidRPr="00810F8D">
              <w:rPr>
                <w:bCs/>
              </w:rPr>
              <w:t xml:space="preserve">Au lieu de concevoir le coffre à bijoux, effectuez la SA3 (fabrication d’un système manivelle-cadre) de vos notes de cours, </w:t>
            </w:r>
            <w:r w:rsidR="00327B41" w:rsidRPr="00810F8D">
              <w:rPr>
                <w:bCs/>
              </w:rPr>
              <w:t>p. 91</w:t>
            </w:r>
            <w:r w:rsidRPr="00810F8D">
              <w:rPr>
                <w:bCs/>
              </w:rPr>
              <w:t xml:space="preserve">. </w:t>
            </w:r>
          </w:p>
          <w:p w:rsidR="005C41C2" w:rsidRPr="00810F8D" w:rsidRDefault="005C41C2" w:rsidP="00553737">
            <w:pPr>
              <w:rPr>
                <w:bCs/>
              </w:rPr>
            </w:pPr>
            <w:r w:rsidRPr="00810F8D">
              <w:rPr>
                <w:bCs/>
              </w:rPr>
              <w:t xml:space="preserve">Pour bien comprendre le fonctionnement de ce mécanisme, consultez la vidéo présentant le système manivelle-cadre sur le site Internet FGA – Mécanisation du travail </w:t>
            </w:r>
            <w:r w:rsidRPr="00810F8D">
              <w:rPr>
                <w:bCs/>
              </w:rPr>
              <w:sym w:font="Wingdings" w:char="F0E0"/>
            </w:r>
            <w:r w:rsidRPr="00810F8D">
              <w:rPr>
                <w:bCs/>
              </w:rPr>
              <w:t xml:space="preserve"> Conception </w:t>
            </w:r>
            <w:r w:rsidRPr="00810F8D">
              <w:rPr>
                <w:bCs/>
              </w:rPr>
              <w:sym w:font="Wingdings" w:char="F0E0"/>
            </w:r>
            <w:r w:rsidRPr="00810F8D">
              <w:rPr>
                <w:bCs/>
              </w:rPr>
              <w:t xml:space="preserve"> S.A. 3 (</w:t>
            </w:r>
            <w:hyperlink r:id="rId16" w:history="1">
              <w:r w:rsidRPr="00810F8D">
                <w:rPr>
                  <w:rStyle w:val="Lienhypertexte"/>
                </w:rPr>
                <w:t>https://fgamecanisationdutravail.weebly.com/sa-3.html</w:t>
              </w:r>
            </w:hyperlink>
            <w:r w:rsidRPr="00810F8D">
              <w:t>).</w:t>
            </w:r>
            <w:r w:rsidRPr="00810F8D">
              <w:rPr>
                <w:bCs/>
              </w:rPr>
              <w:t xml:space="preserve"> </w:t>
            </w:r>
          </w:p>
        </w:tc>
      </w:tr>
      <w:tr w:rsidR="004E4B99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4E4B99" w:rsidP="00553737">
            <w:r w:rsidRPr="00810F8D">
              <w:rPr>
                <w:b/>
                <w:bCs/>
              </w:rPr>
              <w:t xml:space="preserve">APPROPRIATION </w:t>
            </w:r>
            <w:r w:rsidRPr="00810F8D">
              <w:rPr>
                <w:bCs/>
              </w:rPr>
              <w:t>(</w:t>
            </w:r>
            <w:r w:rsidR="00D110B5" w:rsidRPr="00810F8D">
              <w:rPr>
                <w:bCs/>
              </w:rPr>
              <w:t>p. 128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D110B5" w:rsidP="00553737">
            <w:pPr>
              <w:rPr>
                <w:bCs/>
              </w:rPr>
            </w:pPr>
            <w:r w:rsidRPr="00810F8D">
              <w:rPr>
                <w:bCs/>
              </w:rPr>
              <w:t>Ne pas effectuer cette section.</w:t>
            </w:r>
          </w:p>
        </w:tc>
      </w:tr>
      <w:tr w:rsidR="004E4B99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4E4B99" w:rsidP="00553737">
            <w:r w:rsidRPr="00810F8D">
              <w:rPr>
                <w:b/>
                <w:bCs/>
              </w:rPr>
              <w:t xml:space="preserve">RÉSOLUTION </w:t>
            </w:r>
            <w:r w:rsidRPr="00810F8D">
              <w:rPr>
                <w:bCs/>
              </w:rPr>
              <w:t>(</w:t>
            </w:r>
            <w:r w:rsidR="00D110B5" w:rsidRPr="00810F8D">
              <w:rPr>
                <w:bCs/>
              </w:rPr>
              <w:t>p. 130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Pr="00810F8D" w:rsidRDefault="00D110B5" w:rsidP="00075F13">
            <w:pPr>
              <w:rPr>
                <w:bCs/>
                <w:i/>
              </w:rPr>
            </w:pPr>
            <w:r w:rsidRPr="00810F8D">
              <w:rPr>
                <w:bCs/>
              </w:rPr>
              <w:t>Ne pas effectuer cette section.</w:t>
            </w:r>
          </w:p>
        </w:tc>
      </w:tr>
      <w:tr w:rsidR="004E4B99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4E4B99" w:rsidP="00553737">
            <w:r w:rsidRPr="00810F8D">
              <w:rPr>
                <w:b/>
                <w:bCs/>
              </w:rPr>
              <w:t xml:space="preserve">SAVOIRS EN RÉSUMÉ </w:t>
            </w:r>
            <w:r w:rsidRPr="00810F8D">
              <w:rPr>
                <w:b/>
                <w:bCs/>
              </w:rPr>
              <w:br/>
            </w:r>
            <w:r w:rsidRPr="00810F8D">
              <w:t>(</w:t>
            </w:r>
            <w:r w:rsidR="00D110B5" w:rsidRPr="00810F8D">
              <w:rPr>
                <w:bCs/>
              </w:rPr>
              <w:t>p. 132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4E4B99" w:rsidP="00553737">
            <w:pPr>
              <w:rPr>
                <w:b/>
                <w:bCs/>
              </w:rPr>
            </w:pPr>
          </w:p>
        </w:tc>
      </w:tr>
      <w:tr w:rsidR="004E4B99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4E4B99" w:rsidP="00553737">
            <w:r w:rsidRPr="00810F8D">
              <w:rPr>
                <w:b/>
                <w:bCs/>
              </w:rPr>
              <w:t xml:space="preserve">INTÉGRATION </w:t>
            </w:r>
            <w:r w:rsidRPr="00810F8D">
              <w:t>(</w:t>
            </w:r>
            <w:r w:rsidR="00D110B5" w:rsidRPr="00810F8D">
              <w:rPr>
                <w:bCs/>
              </w:rPr>
              <w:t>p. 133</w:t>
            </w:r>
            <w:r w:rsidRPr="00810F8D">
              <w:t>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4E4B99" w:rsidP="00553737">
            <w:pPr>
              <w:rPr>
                <w:b/>
                <w:bCs/>
              </w:rPr>
            </w:pPr>
          </w:p>
        </w:tc>
      </w:tr>
      <w:tr w:rsidR="004E4B99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4E4B99" w:rsidP="00DF71F7">
            <w:r w:rsidRPr="00810F8D">
              <w:rPr>
                <w:b/>
                <w:bCs/>
              </w:rPr>
              <w:t xml:space="preserve">SAÉ : </w:t>
            </w:r>
            <w:r w:rsidR="00D110B5" w:rsidRPr="00810F8D">
              <w:rPr>
                <w:b/>
                <w:bCs/>
              </w:rPr>
              <w:t xml:space="preserve">L’épluche-pommes </w:t>
            </w:r>
            <w:r w:rsidR="00DF71F7" w:rsidRPr="00810F8D">
              <w:t>(p. 1</w:t>
            </w:r>
            <w:r w:rsidR="00D110B5" w:rsidRPr="00810F8D">
              <w:t>34</w:t>
            </w:r>
            <w:r w:rsidRPr="00810F8D">
              <w:t>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99" w:rsidRPr="00810F8D" w:rsidRDefault="00D110B5" w:rsidP="00553737">
            <w:pPr>
              <w:rPr>
                <w:bCs/>
              </w:rPr>
            </w:pPr>
            <w:r w:rsidRPr="00810F8D">
              <w:rPr>
                <w:bCs/>
              </w:rPr>
              <w:t>Demandez l’épluche-pomme à votre enseignant ou consultez la vidéo dans le Portail SOFAD.</w:t>
            </w:r>
          </w:p>
          <w:p w:rsidR="00D110B5" w:rsidRPr="00810F8D" w:rsidRDefault="00D110B5" w:rsidP="00553737">
            <w:pPr>
              <w:rPr>
                <w:bCs/>
              </w:rPr>
            </w:pPr>
            <w:r w:rsidRPr="00810F8D">
              <w:rPr>
                <w:bCs/>
              </w:rPr>
              <w:t>Vous pouvez évaluer le degré du développement de vos compétences à partir de la grille en bas de la page 97. La description de chacun des critères se retrouve à la page 264. Présentez votre auto-évaluation à votre enseignant.</w:t>
            </w:r>
          </w:p>
        </w:tc>
      </w:tr>
    </w:tbl>
    <w:p w:rsidR="00CF204F" w:rsidRPr="00810F8D" w:rsidRDefault="00CF204F" w:rsidP="00941F75">
      <w:pPr>
        <w:rPr>
          <w:b/>
        </w:rPr>
      </w:pPr>
    </w:p>
    <w:p w:rsidR="00810F8D" w:rsidRPr="00810F8D" w:rsidRDefault="00810F8D">
      <w:pPr>
        <w:rPr>
          <w:b/>
        </w:rPr>
      </w:pPr>
      <w:r w:rsidRPr="00810F8D">
        <w:rPr>
          <w:b/>
        </w:rPr>
        <w:br w:type="page"/>
      </w:r>
    </w:p>
    <w:p w:rsidR="00941F75" w:rsidRPr="00810F8D" w:rsidRDefault="00941F75" w:rsidP="00941F75">
      <w:pPr>
        <w:rPr>
          <w:b/>
        </w:rPr>
      </w:pPr>
      <w:r w:rsidRPr="00810F8D">
        <w:rPr>
          <w:b/>
        </w:rPr>
        <w:lastRenderedPageBreak/>
        <w:t>CHAPITRE 4</w:t>
      </w:r>
      <w:r w:rsidR="00AB3377" w:rsidRPr="00810F8D">
        <w:rPr>
          <w:b/>
        </w:rPr>
        <w:t xml:space="preserve"> : </w:t>
      </w:r>
      <w:r w:rsidR="00BF2522" w:rsidRPr="00810F8D">
        <w:rPr>
          <w:b/>
        </w:rPr>
        <w:t>Les forces et les fluides</w:t>
      </w:r>
    </w:p>
    <w:tbl>
      <w:tblPr>
        <w:tblW w:w="10343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085"/>
      </w:tblGrid>
      <w:tr w:rsidR="00941F75" w:rsidRPr="00810F8D" w:rsidTr="00553737">
        <w:trPr>
          <w:trHeight w:val="6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1F75" w:rsidRPr="00810F8D" w:rsidRDefault="00941F75" w:rsidP="0055373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t>SITUATION 4.1</w:t>
            </w:r>
          </w:p>
          <w:p w:rsidR="00941F75" w:rsidRPr="00810F8D" w:rsidRDefault="00BF2522" w:rsidP="00553737">
            <w:pPr>
              <w:spacing w:after="0" w:line="240" w:lineRule="auto"/>
              <w:jc w:val="center"/>
              <w:rPr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t>La fuite</w:t>
            </w:r>
            <w:r w:rsidR="00941F75" w:rsidRPr="00810F8D">
              <w:rPr>
                <w:b/>
                <w:bCs/>
                <w:color w:val="FFFFFF" w:themeColor="background1"/>
              </w:rPr>
              <w:t xml:space="preserve"> </w:t>
            </w:r>
            <w:r w:rsidR="003E21FB" w:rsidRPr="00810F8D">
              <w:rPr>
                <w:b/>
                <w:bCs/>
                <w:color w:val="FFFFFF" w:themeColor="background1"/>
              </w:rPr>
              <w:t xml:space="preserve">(p. 138 à </w:t>
            </w:r>
            <w:r w:rsidRPr="00810F8D">
              <w:rPr>
                <w:b/>
                <w:bCs/>
                <w:color w:val="FFFFFF" w:themeColor="background1"/>
              </w:rPr>
              <w:t>155</w:t>
            </w:r>
            <w:r w:rsidR="00941F75" w:rsidRPr="00810F8D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941F75" w:rsidRPr="00810F8D" w:rsidTr="00553737">
        <w:trPr>
          <w:trHeight w:val="5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F75" w:rsidRPr="00810F8D" w:rsidRDefault="00941F75" w:rsidP="00553737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ÉTAPES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F75" w:rsidRPr="00810F8D" w:rsidRDefault="00941F75" w:rsidP="00553737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COMMENTAIRES</w:t>
            </w:r>
          </w:p>
        </w:tc>
      </w:tr>
      <w:tr w:rsidR="00941F75" w:rsidRPr="00810F8D" w:rsidTr="00553737">
        <w:trPr>
          <w:trHeight w:val="1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75" w:rsidRPr="00810F8D" w:rsidRDefault="00941F75" w:rsidP="00553737">
            <w:r w:rsidRPr="00810F8D">
              <w:rPr>
                <w:b/>
                <w:bCs/>
              </w:rPr>
              <w:t xml:space="preserve">EXPLORATION </w:t>
            </w:r>
            <w:r w:rsidRPr="00810F8D">
              <w:rPr>
                <w:bCs/>
              </w:rPr>
              <w:t>(</w:t>
            </w:r>
            <w:r w:rsidR="00BF2522" w:rsidRPr="00810F8D">
              <w:rPr>
                <w:bCs/>
              </w:rPr>
              <w:t>p. 138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75" w:rsidRPr="00810F8D" w:rsidRDefault="00941F75" w:rsidP="00941F75">
            <w:pPr>
              <w:rPr>
                <w:bCs/>
              </w:rPr>
            </w:pPr>
          </w:p>
        </w:tc>
      </w:tr>
      <w:tr w:rsidR="00941F75" w:rsidRPr="00810F8D" w:rsidTr="00553737">
        <w:trPr>
          <w:trHeight w:val="1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75" w:rsidRPr="00810F8D" w:rsidRDefault="00941F75" w:rsidP="00553737">
            <w:r w:rsidRPr="00810F8D">
              <w:rPr>
                <w:b/>
                <w:bCs/>
              </w:rPr>
              <w:t xml:space="preserve">APPROPRIATION A </w:t>
            </w:r>
            <w:r w:rsidRPr="00810F8D">
              <w:rPr>
                <w:bCs/>
              </w:rPr>
              <w:t>(</w:t>
            </w:r>
            <w:r w:rsidR="00BF2522" w:rsidRPr="00810F8D">
              <w:rPr>
                <w:bCs/>
              </w:rPr>
              <w:t>p. 141</w:t>
            </w:r>
            <w:r w:rsidRPr="00810F8D">
              <w:t xml:space="preserve">) </w:t>
            </w:r>
          </w:p>
          <w:p w:rsidR="00581A4B" w:rsidRPr="00382335" w:rsidRDefault="00581A4B" w:rsidP="00581A4B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82335">
              <w:rPr>
                <w:rFonts w:cstheme="minorHAnsi"/>
                <w:sz w:val="18"/>
                <w:szCs w:val="18"/>
                <w:u w:val="single"/>
              </w:rPr>
              <w:t>AJOUT AU PROGRAMME DES ADULTES :</w:t>
            </w:r>
          </w:p>
          <w:p w:rsidR="00581A4B" w:rsidRPr="00810F8D" w:rsidRDefault="00E931B4" w:rsidP="00581A4B">
            <w:r w:rsidRPr="00382335">
              <w:rPr>
                <w:rFonts w:ascii="ArialMT" w:hAnsi="ArialMT" w:cs="ArialMT"/>
                <w:sz w:val="18"/>
                <w:szCs w:val="18"/>
                <w:u w:val="single"/>
              </w:rPr>
              <w:t>Principes de Pascal et</w:t>
            </w:r>
            <w:r w:rsidR="00581A4B" w:rsidRPr="00382335">
              <w:rPr>
                <w:rFonts w:ascii="ArialMT" w:hAnsi="ArialMT" w:cs="ArialMT"/>
                <w:sz w:val="18"/>
                <w:szCs w:val="18"/>
                <w:u w:val="single"/>
              </w:rPr>
              <w:t xml:space="preserve"> de Bernou</w:t>
            </w:r>
            <w:r w:rsidRPr="00382335">
              <w:rPr>
                <w:rFonts w:ascii="ArialMT" w:hAnsi="ArialMT" w:cs="ArialMT"/>
                <w:sz w:val="18"/>
                <w:szCs w:val="18"/>
                <w:u w:val="single"/>
              </w:rPr>
              <w:t>lli</w:t>
            </w:r>
            <w:r w:rsidR="00581A4B" w:rsidRPr="00810F8D">
              <w:rPr>
                <w:rFonts w:ascii="ArialMT" w:hAnsi="ArialMT" w:cs="ArialMT"/>
                <w:u w:val="single"/>
              </w:rPr>
              <w:t xml:space="preserve">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75" w:rsidRPr="00810F8D" w:rsidRDefault="003F4803" w:rsidP="003F4803">
            <w:pPr>
              <w:rPr>
                <w:bCs/>
              </w:rPr>
            </w:pPr>
            <w:r w:rsidRPr="00810F8D">
              <w:rPr>
                <w:bCs/>
              </w:rPr>
              <w:t xml:space="preserve">En plus des vidéos disponibles sur le Portail SOFAD, vous pouvez consulter les vidéos traitant des principes de Pascal et de Bernoulli sur le site FGA – Mécanisation du travail </w:t>
            </w:r>
            <w:r w:rsidRPr="00810F8D">
              <w:rPr>
                <w:bCs/>
              </w:rPr>
              <w:sym w:font="Wingdings" w:char="F0E0"/>
            </w:r>
            <w:r w:rsidRPr="00810F8D">
              <w:rPr>
                <w:bCs/>
              </w:rPr>
              <w:t xml:space="preserve"> Analyse </w:t>
            </w:r>
            <w:r w:rsidRPr="00810F8D">
              <w:rPr>
                <w:bCs/>
              </w:rPr>
              <w:sym w:font="Wingdings" w:char="F0E0"/>
            </w:r>
            <w:r w:rsidRPr="00810F8D">
              <w:rPr>
                <w:bCs/>
              </w:rPr>
              <w:t xml:space="preserve"> Initiation (</w:t>
            </w:r>
            <w:hyperlink r:id="rId17" w:history="1">
              <w:r w:rsidRPr="00810F8D">
                <w:rPr>
                  <w:rStyle w:val="Lienhypertexte"/>
                </w:rPr>
                <w:t>https://fgamecanisationdutravail.weebly.com/initiation.html</w:t>
              </w:r>
            </w:hyperlink>
            <w:r w:rsidRPr="00810F8D">
              <w:t>).</w:t>
            </w:r>
          </w:p>
        </w:tc>
      </w:tr>
      <w:tr w:rsidR="00941F75" w:rsidRPr="00810F8D" w:rsidTr="00553737">
        <w:trPr>
          <w:trHeight w:val="1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75" w:rsidRPr="00810F8D" w:rsidRDefault="00941F75" w:rsidP="00553737">
            <w:r w:rsidRPr="00810F8D">
              <w:rPr>
                <w:b/>
                <w:bCs/>
              </w:rPr>
              <w:t>RÉSOLUTION</w:t>
            </w:r>
            <w:r w:rsidRPr="00810F8D">
              <w:rPr>
                <w:bCs/>
              </w:rPr>
              <w:t xml:space="preserve"> (</w:t>
            </w:r>
            <w:r w:rsidR="00BF2522" w:rsidRPr="00810F8D">
              <w:rPr>
                <w:bCs/>
              </w:rPr>
              <w:t>p. 148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75" w:rsidRPr="00810F8D" w:rsidRDefault="00BF2522" w:rsidP="00553737">
            <w:pPr>
              <w:rPr>
                <w:b/>
                <w:bCs/>
              </w:rPr>
            </w:pPr>
            <w:r w:rsidRPr="00810F8D">
              <w:rPr>
                <w:bCs/>
              </w:rPr>
              <w:t xml:space="preserve">Au lieu d’effectuer cette section, réalisez l’activité 4 </w:t>
            </w:r>
            <w:r w:rsidRPr="00810F8D">
              <w:rPr>
                <w:bCs/>
                <w:i/>
              </w:rPr>
              <w:t xml:space="preserve">Les fluides </w:t>
            </w:r>
            <w:r w:rsidR="00C770BA" w:rsidRPr="00810F8D">
              <w:rPr>
                <w:bCs/>
              </w:rPr>
              <w:t xml:space="preserve">de vos notes de cours, </w:t>
            </w:r>
            <w:r w:rsidR="00327B41" w:rsidRPr="00810F8D">
              <w:rPr>
                <w:bCs/>
              </w:rPr>
              <w:t>p. 118</w:t>
            </w:r>
            <w:r w:rsidR="00C770BA" w:rsidRPr="00810F8D">
              <w:rPr>
                <w:bCs/>
              </w:rPr>
              <w:t>.</w:t>
            </w:r>
          </w:p>
        </w:tc>
      </w:tr>
      <w:tr w:rsidR="003F4803" w:rsidRPr="00810F8D" w:rsidTr="00553737">
        <w:trPr>
          <w:trHeight w:val="1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3" w:rsidRPr="00810F8D" w:rsidRDefault="003F4803" w:rsidP="003F4803">
            <w:r w:rsidRPr="00810F8D">
              <w:rPr>
                <w:b/>
                <w:bCs/>
              </w:rPr>
              <w:t xml:space="preserve">APPROPRIATION B </w:t>
            </w:r>
            <w:r w:rsidRPr="00810F8D">
              <w:rPr>
                <w:bCs/>
              </w:rPr>
              <w:t>(p. 150</w:t>
            </w:r>
            <w:r w:rsidRPr="00810F8D">
              <w:t>)</w:t>
            </w:r>
          </w:p>
          <w:p w:rsidR="003F4803" w:rsidRPr="00810F8D" w:rsidRDefault="003F4803" w:rsidP="003F480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AJOUT AU PROGRAMME DES ADULTES :</w:t>
            </w:r>
          </w:p>
          <w:p w:rsidR="003F4803" w:rsidRPr="00810F8D" w:rsidRDefault="003F4803" w:rsidP="003F4803">
            <w:pPr>
              <w:rPr>
                <w:b/>
                <w:bCs/>
              </w:rPr>
            </w:pPr>
            <w:r w:rsidRPr="00810F8D">
              <w:rPr>
                <w:rFonts w:ascii="ArialMT" w:hAnsi="ArialMT" w:cs="ArialMT"/>
                <w:sz w:val="18"/>
                <w:szCs w:val="18"/>
                <w:u w:val="single"/>
              </w:rPr>
              <w:t>Principe d’Archimède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3" w:rsidRPr="00810F8D" w:rsidRDefault="003F4803" w:rsidP="003F4803">
            <w:pPr>
              <w:rPr>
                <w:bCs/>
              </w:rPr>
            </w:pPr>
            <w:r w:rsidRPr="00810F8D">
              <w:rPr>
                <w:bCs/>
              </w:rPr>
              <w:t xml:space="preserve">En plus des vidéos disponibles sur le Portail SOFAD, vous pouvez consulter les vidéos traitant du principe d’Archimède sur le site FGA – Mécanisation du travail </w:t>
            </w:r>
            <w:r w:rsidRPr="00810F8D">
              <w:rPr>
                <w:bCs/>
              </w:rPr>
              <w:sym w:font="Wingdings" w:char="F0E0"/>
            </w:r>
            <w:r w:rsidRPr="00810F8D">
              <w:rPr>
                <w:bCs/>
              </w:rPr>
              <w:t xml:space="preserve"> Analyse </w:t>
            </w:r>
            <w:r w:rsidRPr="00810F8D">
              <w:rPr>
                <w:bCs/>
              </w:rPr>
              <w:sym w:font="Wingdings" w:char="F0E0"/>
            </w:r>
            <w:r w:rsidRPr="00810F8D">
              <w:rPr>
                <w:bCs/>
              </w:rPr>
              <w:t xml:space="preserve"> Initiation (</w:t>
            </w:r>
            <w:hyperlink r:id="rId18" w:history="1">
              <w:r w:rsidRPr="00810F8D">
                <w:rPr>
                  <w:rStyle w:val="Lienhypertexte"/>
                </w:rPr>
                <w:t>https://fgamecanisationdutravail.weebly.com/initiation.html</w:t>
              </w:r>
            </w:hyperlink>
            <w:r w:rsidRPr="00810F8D">
              <w:t>).</w:t>
            </w:r>
          </w:p>
        </w:tc>
      </w:tr>
      <w:tr w:rsidR="003F4803" w:rsidRPr="00810F8D" w:rsidTr="00553737">
        <w:trPr>
          <w:trHeight w:val="1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3" w:rsidRPr="00810F8D" w:rsidRDefault="003F4803" w:rsidP="003F4803">
            <w:r w:rsidRPr="00810F8D">
              <w:rPr>
                <w:b/>
                <w:bCs/>
              </w:rPr>
              <w:t xml:space="preserve">CONSOLIDATION </w:t>
            </w:r>
            <w:r w:rsidRPr="00810F8D">
              <w:rPr>
                <w:bCs/>
              </w:rPr>
              <w:t>(p. 153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0E" w:rsidRPr="00810F8D" w:rsidRDefault="007A1ED5" w:rsidP="007A1ED5">
            <w:pPr>
              <w:rPr>
                <w:bCs/>
              </w:rPr>
            </w:pPr>
            <w:r w:rsidRPr="00810F8D">
              <w:rPr>
                <w:bCs/>
              </w:rPr>
              <w:t>Question 4 : c</w:t>
            </w:r>
            <w:r w:rsidR="003F4803" w:rsidRPr="00810F8D">
              <w:rPr>
                <w:bCs/>
              </w:rPr>
              <w:t>onsultez la vidéo présentant le fonctionnement du cric hydraulique sur le Portail SOFAD.</w:t>
            </w:r>
          </w:p>
        </w:tc>
      </w:tr>
      <w:tr w:rsidR="003F4803" w:rsidRPr="00810F8D" w:rsidTr="00553737">
        <w:trPr>
          <w:trHeight w:val="108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4803" w:rsidRPr="00810F8D" w:rsidRDefault="003F4803" w:rsidP="003F4803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t>SITUATION 4.2</w:t>
            </w:r>
          </w:p>
          <w:p w:rsidR="003F4803" w:rsidRPr="00810F8D" w:rsidRDefault="003F4803" w:rsidP="003E21FB">
            <w:pPr>
              <w:jc w:val="center"/>
            </w:pPr>
            <w:r w:rsidRPr="00810F8D">
              <w:rPr>
                <w:b/>
                <w:color w:val="FFFFFF" w:themeColor="background1"/>
              </w:rPr>
              <w:t>Le bolide</w:t>
            </w:r>
            <w:r w:rsidR="003E21FB" w:rsidRPr="00810F8D">
              <w:rPr>
                <w:b/>
                <w:color w:val="FFFFFF" w:themeColor="background1"/>
              </w:rPr>
              <w:t xml:space="preserve"> (p. 156 à 1</w:t>
            </w:r>
            <w:r w:rsidRPr="00810F8D">
              <w:rPr>
                <w:b/>
                <w:color w:val="FFFFFF" w:themeColor="background1"/>
              </w:rPr>
              <w:t>71)</w:t>
            </w:r>
          </w:p>
        </w:tc>
      </w:tr>
      <w:tr w:rsidR="003F4803" w:rsidRPr="00810F8D" w:rsidTr="00553737">
        <w:trPr>
          <w:trHeight w:val="56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803" w:rsidRPr="00810F8D" w:rsidRDefault="003F4803" w:rsidP="003F4803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ÉTAPES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803" w:rsidRPr="00810F8D" w:rsidRDefault="003F4803" w:rsidP="003F4803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COMMENTAIRES</w:t>
            </w:r>
          </w:p>
        </w:tc>
      </w:tr>
      <w:tr w:rsidR="003F4803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3" w:rsidRPr="00810F8D" w:rsidRDefault="003F4803" w:rsidP="003F4803">
            <w:r w:rsidRPr="00810F8D">
              <w:rPr>
                <w:b/>
                <w:bCs/>
              </w:rPr>
              <w:t xml:space="preserve">EXPLORATION </w:t>
            </w:r>
            <w:r w:rsidRPr="00810F8D">
              <w:rPr>
                <w:bCs/>
              </w:rPr>
              <w:t>(p. 156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3" w:rsidRPr="00810F8D" w:rsidRDefault="007A1ED5" w:rsidP="003F4803">
            <w:pPr>
              <w:rPr>
                <w:bCs/>
              </w:rPr>
            </w:pPr>
            <w:r w:rsidRPr="00810F8D">
              <w:rPr>
                <w:bCs/>
              </w:rPr>
              <w:t>Ne pas effectuer cette section.</w:t>
            </w:r>
          </w:p>
        </w:tc>
      </w:tr>
      <w:tr w:rsidR="003F4803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3" w:rsidRPr="00810F8D" w:rsidRDefault="003F4803" w:rsidP="003F4803">
            <w:r w:rsidRPr="00810F8D">
              <w:rPr>
                <w:b/>
                <w:bCs/>
              </w:rPr>
              <w:t xml:space="preserve">APPROPRIATION </w:t>
            </w:r>
            <w:r w:rsidRPr="00810F8D">
              <w:rPr>
                <w:bCs/>
              </w:rPr>
              <w:t>(p. 158</w:t>
            </w:r>
            <w:r w:rsidRPr="00810F8D">
              <w:t xml:space="preserve">) </w:t>
            </w:r>
          </w:p>
          <w:p w:rsidR="007A1ED5" w:rsidRPr="00810F8D" w:rsidRDefault="007A1ED5" w:rsidP="007A1ED5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10F8D">
              <w:rPr>
                <w:rFonts w:cstheme="minorHAnsi"/>
                <w:sz w:val="18"/>
                <w:szCs w:val="18"/>
                <w:u w:val="single"/>
              </w:rPr>
              <w:t>AJOUT AU PROGRAMME DES ADULTES :</w:t>
            </w:r>
          </w:p>
          <w:p w:rsidR="007A1ED5" w:rsidRPr="00810F8D" w:rsidRDefault="007A1ED5" w:rsidP="007A1ED5">
            <w:pPr>
              <w:rPr>
                <w:rFonts w:ascii="ArialMT" w:hAnsi="ArialMT" w:cs="ArialMT"/>
                <w:sz w:val="18"/>
                <w:szCs w:val="18"/>
                <w:u w:val="single"/>
              </w:rPr>
            </w:pPr>
            <w:r w:rsidRPr="00810F8D">
              <w:rPr>
                <w:rFonts w:ascii="ArialMT" w:hAnsi="ArialMT" w:cs="ArialMT"/>
                <w:sz w:val="18"/>
                <w:szCs w:val="18"/>
                <w:u w:val="single"/>
              </w:rPr>
              <w:t>Types de forces, équilibre de deux forces, relation entre la vitesse constante, la distance et le temps</w:t>
            </w:r>
          </w:p>
          <w:p w:rsidR="007A1ED5" w:rsidRPr="00810F8D" w:rsidRDefault="007A1ED5" w:rsidP="007A1ED5">
            <w:pPr>
              <w:rPr>
                <w:rFonts w:ascii="ArialMT" w:hAnsi="ArialMT" w:cs="ArialMT"/>
                <w:sz w:val="18"/>
                <w:szCs w:val="18"/>
                <w:u w:val="single"/>
              </w:rPr>
            </w:pPr>
            <w:r w:rsidRPr="00810F8D">
              <w:rPr>
                <w:rFonts w:ascii="ArialMT" w:hAnsi="ArialMT" w:cs="ArialMT"/>
                <w:sz w:val="18"/>
                <w:szCs w:val="18"/>
                <w:u w:val="single"/>
              </w:rPr>
              <w:t>SAVOIRS STE :</w:t>
            </w:r>
          </w:p>
          <w:p w:rsidR="007A1ED5" w:rsidRPr="00810F8D" w:rsidRDefault="007A1ED5" w:rsidP="007A1ED5">
            <w:r w:rsidRPr="00810F8D">
              <w:rPr>
                <w:rFonts w:ascii="ArialMT" w:hAnsi="ArialMT" w:cs="ArialMT"/>
                <w:sz w:val="18"/>
                <w:szCs w:val="18"/>
                <w:u w:val="single"/>
              </w:rPr>
              <w:t>Relation entre masse et poids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3" w:rsidRPr="00810F8D" w:rsidRDefault="003F4803" w:rsidP="003F4803">
            <w:pPr>
              <w:rPr>
                <w:b/>
                <w:bCs/>
              </w:rPr>
            </w:pPr>
          </w:p>
        </w:tc>
      </w:tr>
      <w:tr w:rsidR="003F4803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3" w:rsidRPr="00810F8D" w:rsidRDefault="003F4803" w:rsidP="003F4803">
            <w:r w:rsidRPr="00810F8D">
              <w:rPr>
                <w:b/>
                <w:bCs/>
              </w:rPr>
              <w:t xml:space="preserve">RÉSOLUTION </w:t>
            </w:r>
            <w:r w:rsidRPr="00810F8D">
              <w:rPr>
                <w:bCs/>
              </w:rPr>
              <w:t>(p. 164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3" w:rsidRPr="00810F8D" w:rsidRDefault="003E21FB" w:rsidP="003F4803">
            <w:pPr>
              <w:rPr>
                <w:b/>
                <w:bCs/>
                <w:i/>
              </w:rPr>
            </w:pPr>
            <w:r w:rsidRPr="00810F8D">
              <w:rPr>
                <w:bCs/>
              </w:rPr>
              <w:t>Ne pas effectuer cette section.</w:t>
            </w:r>
          </w:p>
        </w:tc>
      </w:tr>
      <w:tr w:rsidR="003F4803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3" w:rsidRPr="00810F8D" w:rsidRDefault="003F4803" w:rsidP="003F4803">
            <w:r w:rsidRPr="00810F8D">
              <w:rPr>
                <w:b/>
                <w:bCs/>
              </w:rPr>
              <w:t xml:space="preserve">CONSOLIDATION </w:t>
            </w:r>
            <w:r w:rsidRPr="00810F8D">
              <w:rPr>
                <w:bCs/>
              </w:rPr>
              <w:t>(P. 166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3" w:rsidRPr="00810F8D" w:rsidRDefault="003F4803" w:rsidP="003F4803">
            <w:pPr>
              <w:rPr>
                <w:b/>
                <w:bCs/>
              </w:rPr>
            </w:pPr>
          </w:p>
        </w:tc>
      </w:tr>
    </w:tbl>
    <w:p w:rsidR="00382335" w:rsidRDefault="00382335"/>
    <w:p w:rsidR="00382335" w:rsidRDefault="00382335">
      <w:r>
        <w:br w:type="page"/>
      </w:r>
    </w:p>
    <w:tbl>
      <w:tblPr>
        <w:tblW w:w="10343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085"/>
      </w:tblGrid>
      <w:tr w:rsidR="00810F8D" w:rsidRPr="00810F8D" w:rsidTr="00810F8D">
        <w:trPr>
          <w:trHeight w:val="11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10F8D" w:rsidRPr="00810F8D" w:rsidRDefault="00810F8D" w:rsidP="00810F8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lastRenderedPageBreak/>
              <w:t>SITUATION 4.2</w:t>
            </w:r>
          </w:p>
          <w:p w:rsidR="00810F8D" w:rsidRPr="00810F8D" w:rsidRDefault="00810F8D" w:rsidP="00810F8D">
            <w:pPr>
              <w:jc w:val="center"/>
              <w:rPr>
                <w:b/>
                <w:bCs/>
              </w:rPr>
            </w:pPr>
            <w:r w:rsidRPr="00810F8D">
              <w:rPr>
                <w:b/>
                <w:color w:val="FFFFFF" w:themeColor="background1"/>
              </w:rPr>
              <w:t>Le bolide (p. 156 à 171)</w:t>
            </w:r>
          </w:p>
        </w:tc>
      </w:tr>
      <w:tr w:rsidR="00810F8D" w:rsidRPr="00810F8D" w:rsidTr="00810F8D">
        <w:trPr>
          <w:trHeight w:val="52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F8D" w:rsidRPr="00810F8D" w:rsidRDefault="00810F8D" w:rsidP="00810F8D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ÉTAPES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F8D" w:rsidRPr="00810F8D" w:rsidRDefault="00810F8D" w:rsidP="00810F8D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COMMENTAIRES</w:t>
            </w:r>
          </w:p>
        </w:tc>
      </w:tr>
      <w:tr w:rsidR="00810F8D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D" w:rsidRPr="00810F8D" w:rsidRDefault="00810F8D" w:rsidP="00810F8D">
            <w:r w:rsidRPr="00810F8D">
              <w:rPr>
                <w:b/>
                <w:bCs/>
              </w:rPr>
              <w:t xml:space="preserve">SAVOIRS EN RÉSUMÉ </w:t>
            </w:r>
            <w:r w:rsidRPr="00810F8D">
              <w:rPr>
                <w:b/>
                <w:bCs/>
              </w:rPr>
              <w:br/>
            </w:r>
            <w:r w:rsidRPr="00810F8D">
              <w:t>(</w:t>
            </w:r>
            <w:r w:rsidRPr="00810F8D">
              <w:rPr>
                <w:bCs/>
              </w:rPr>
              <w:t>p. 168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D" w:rsidRPr="00810F8D" w:rsidRDefault="00810F8D" w:rsidP="00810F8D">
            <w:pPr>
              <w:rPr>
                <w:b/>
                <w:bCs/>
              </w:rPr>
            </w:pPr>
          </w:p>
        </w:tc>
      </w:tr>
      <w:tr w:rsidR="00810F8D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D" w:rsidRPr="00810F8D" w:rsidRDefault="00810F8D" w:rsidP="00810F8D">
            <w:r w:rsidRPr="00810F8D">
              <w:rPr>
                <w:b/>
                <w:bCs/>
              </w:rPr>
              <w:t xml:space="preserve">INTÉGRATION </w:t>
            </w:r>
            <w:r w:rsidRPr="00810F8D">
              <w:t>(</w:t>
            </w:r>
            <w:r w:rsidRPr="00810F8D">
              <w:rPr>
                <w:bCs/>
              </w:rPr>
              <w:t>p. 169</w:t>
            </w:r>
            <w:r w:rsidRPr="00810F8D">
              <w:t>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D" w:rsidRPr="00810F8D" w:rsidRDefault="00810F8D" w:rsidP="00810F8D">
            <w:pPr>
              <w:rPr>
                <w:b/>
                <w:bCs/>
              </w:rPr>
            </w:pPr>
          </w:p>
        </w:tc>
      </w:tr>
      <w:tr w:rsidR="00810F8D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D" w:rsidRPr="00810F8D" w:rsidRDefault="00810F8D" w:rsidP="00810F8D">
            <w:r w:rsidRPr="00810F8D">
              <w:rPr>
                <w:b/>
                <w:bCs/>
              </w:rPr>
              <w:t xml:space="preserve">SAÉ : Un balade en montgolfière </w:t>
            </w:r>
            <w:r w:rsidRPr="00810F8D">
              <w:t>(p. 170)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D" w:rsidRPr="00810F8D" w:rsidRDefault="00810F8D" w:rsidP="00810F8D">
            <w:pPr>
              <w:rPr>
                <w:bCs/>
              </w:rPr>
            </w:pPr>
            <w:r w:rsidRPr="00810F8D">
              <w:rPr>
                <w:rFonts w:cs="Arial"/>
              </w:rPr>
              <w:t>Effectuez l’activité synthèse du chapitre</w:t>
            </w:r>
            <w:r w:rsidR="006A1548">
              <w:rPr>
                <w:rFonts w:cs="Arial"/>
              </w:rPr>
              <w:t xml:space="preserve"> 4 de vos notes de cours, p. 132</w:t>
            </w:r>
            <w:r w:rsidRPr="00810F8D">
              <w:rPr>
                <w:rFonts w:cs="Arial"/>
              </w:rPr>
              <w:t>.</w:t>
            </w:r>
          </w:p>
        </w:tc>
      </w:tr>
    </w:tbl>
    <w:p w:rsidR="002D08E9" w:rsidRPr="00810F8D" w:rsidRDefault="002D08E9" w:rsidP="00941F75">
      <w:pPr>
        <w:rPr>
          <w:b/>
        </w:rPr>
      </w:pPr>
    </w:p>
    <w:p w:rsidR="00AB3377" w:rsidRPr="00810F8D" w:rsidRDefault="003E21FB" w:rsidP="00941F75">
      <w:pPr>
        <w:rPr>
          <w:b/>
        </w:rPr>
      </w:pPr>
      <w:r w:rsidRPr="00810F8D">
        <w:rPr>
          <w:b/>
        </w:rPr>
        <w:t>Chapitre 5 : Les matériaux</w:t>
      </w:r>
    </w:p>
    <w:tbl>
      <w:tblPr>
        <w:tblW w:w="10343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085"/>
      </w:tblGrid>
      <w:tr w:rsidR="00AB3377" w:rsidRPr="00810F8D" w:rsidTr="00553737">
        <w:trPr>
          <w:trHeight w:val="6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B3377" w:rsidRPr="00810F8D" w:rsidRDefault="003E21FB" w:rsidP="0055373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t>SITUATION 5.1 – Mes instruments de cuisine</w:t>
            </w:r>
          </w:p>
          <w:p w:rsidR="00AB3377" w:rsidRPr="00810F8D" w:rsidRDefault="003E21FB" w:rsidP="0055373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t>(p. 174 à 191</w:t>
            </w:r>
            <w:r w:rsidR="00AB3377" w:rsidRPr="00810F8D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AB3377" w:rsidRPr="00810F8D" w:rsidTr="00553737">
        <w:trPr>
          <w:trHeight w:val="5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377" w:rsidRPr="00810F8D" w:rsidRDefault="00AB3377" w:rsidP="00553737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ÉTAPES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377" w:rsidRPr="00810F8D" w:rsidRDefault="00AB3377" w:rsidP="00553737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COMMENTAIRES</w:t>
            </w:r>
          </w:p>
        </w:tc>
      </w:tr>
      <w:tr w:rsidR="00AB3377" w:rsidRPr="00810F8D" w:rsidTr="00553737">
        <w:trPr>
          <w:trHeight w:val="1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r w:rsidRPr="00810F8D">
              <w:rPr>
                <w:b/>
                <w:bCs/>
              </w:rPr>
              <w:t xml:space="preserve">EXPLORATION </w:t>
            </w:r>
            <w:r w:rsidRPr="00810F8D">
              <w:rPr>
                <w:bCs/>
              </w:rPr>
              <w:t>(</w:t>
            </w:r>
            <w:r w:rsidR="003E21FB" w:rsidRPr="00810F8D">
              <w:rPr>
                <w:bCs/>
              </w:rPr>
              <w:t>p. 174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BA" w:rsidRPr="00810F8D" w:rsidRDefault="00C770BA" w:rsidP="00C770BA">
            <w:pPr>
              <w:rPr>
                <w:bCs/>
              </w:rPr>
            </w:pPr>
            <w:r w:rsidRPr="00810F8D">
              <w:rPr>
                <w:bCs/>
              </w:rPr>
              <w:t>Avant d’effectuer cette section, consultez le lien vers Allô prof qui vous permettra de faire un rappel de vos connaissances acquises en 2</w:t>
            </w:r>
            <w:r w:rsidRPr="00810F8D">
              <w:rPr>
                <w:bCs/>
                <w:vertAlign w:val="superscript"/>
              </w:rPr>
              <w:t>e</w:t>
            </w:r>
            <w:r w:rsidRPr="00810F8D">
              <w:rPr>
                <w:bCs/>
              </w:rPr>
              <w:t xml:space="preserve"> et 3</w:t>
            </w:r>
            <w:r w:rsidRPr="00810F8D">
              <w:rPr>
                <w:bCs/>
                <w:vertAlign w:val="superscript"/>
              </w:rPr>
              <w:t>e</w:t>
            </w:r>
            <w:r w:rsidRPr="00810F8D">
              <w:rPr>
                <w:bCs/>
              </w:rPr>
              <w:t xml:space="preserve"> années du secondaire sur la nature des matériaux : </w:t>
            </w:r>
          </w:p>
          <w:p w:rsidR="00C770BA" w:rsidRPr="00810F8D" w:rsidRDefault="00C770BA" w:rsidP="00C770BA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810F8D">
              <w:rPr>
                <w:bCs/>
              </w:rPr>
              <w:t>Les matières premières, les matériaux et le matériel</w:t>
            </w:r>
          </w:p>
          <w:p w:rsidR="00C770BA" w:rsidRPr="00810F8D" w:rsidRDefault="00C770BA" w:rsidP="00C770BA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810F8D">
              <w:rPr>
                <w:bCs/>
              </w:rPr>
              <w:t>Les matériaux dans les objets</w:t>
            </w:r>
          </w:p>
          <w:p w:rsidR="00C770BA" w:rsidRPr="00810F8D" w:rsidRDefault="00C770BA" w:rsidP="00C770BA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810F8D">
              <w:rPr>
                <w:bCs/>
              </w:rPr>
              <w:t>Les types de matériaux</w:t>
            </w:r>
          </w:p>
          <w:p w:rsidR="008B30D5" w:rsidRPr="00810F8D" w:rsidRDefault="00AD00B3" w:rsidP="00C770BA">
            <w:pPr>
              <w:rPr>
                <w:b/>
                <w:bCs/>
                <w:i/>
              </w:rPr>
            </w:pPr>
            <w:r w:rsidRPr="00810F8D">
              <w:rPr>
                <w:bCs/>
              </w:rPr>
              <w:t>Le lien vers Allô prof se retrouve sur le site</w:t>
            </w:r>
            <w:r w:rsidR="00C770BA" w:rsidRPr="00810F8D">
              <w:rPr>
                <w:bCs/>
              </w:rPr>
              <w:t xml:space="preserve"> FGA – Mécanisation du travail </w:t>
            </w:r>
            <w:r w:rsidR="00C770BA" w:rsidRPr="00810F8D">
              <w:rPr>
                <w:bCs/>
              </w:rPr>
              <w:sym w:font="Wingdings" w:char="F0E0"/>
            </w:r>
            <w:r w:rsidR="00C770BA" w:rsidRPr="00810F8D">
              <w:rPr>
                <w:bCs/>
              </w:rPr>
              <w:t xml:space="preserve"> Analyse </w:t>
            </w:r>
            <w:r w:rsidR="00C770BA" w:rsidRPr="00810F8D">
              <w:rPr>
                <w:bCs/>
              </w:rPr>
              <w:sym w:font="Wingdings" w:char="F0E0"/>
            </w:r>
            <w:r w:rsidR="00C770BA" w:rsidRPr="00810F8D">
              <w:rPr>
                <w:bCs/>
              </w:rPr>
              <w:t xml:space="preserve"> Initiation (</w:t>
            </w:r>
            <w:hyperlink r:id="rId19" w:history="1">
              <w:r w:rsidR="00C770BA" w:rsidRPr="00810F8D">
                <w:rPr>
                  <w:rStyle w:val="Lienhypertexte"/>
                  <w:color w:val="auto"/>
                </w:rPr>
                <w:t>https://fgamecanisationdutravail.weebly.com/initiation.html</w:t>
              </w:r>
            </w:hyperlink>
            <w:r w:rsidR="00C770BA" w:rsidRPr="00810F8D">
              <w:t>).</w:t>
            </w:r>
          </w:p>
        </w:tc>
      </w:tr>
      <w:tr w:rsidR="00AB3377" w:rsidRPr="00810F8D" w:rsidTr="00553737">
        <w:trPr>
          <w:trHeight w:val="1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r w:rsidRPr="00810F8D">
              <w:rPr>
                <w:b/>
                <w:bCs/>
              </w:rPr>
              <w:t xml:space="preserve">APPROPRIATION </w:t>
            </w:r>
            <w:r w:rsidRPr="00810F8D">
              <w:rPr>
                <w:bCs/>
              </w:rPr>
              <w:t>(</w:t>
            </w:r>
            <w:r w:rsidR="003E21FB" w:rsidRPr="00810F8D">
              <w:rPr>
                <w:bCs/>
              </w:rPr>
              <w:t>p. 176</w:t>
            </w:r>
            <w:r w:rsidRPr="00810F8D">
              <w:t xml:space="preserve">) </w:t>
            </w:r>
          </w:p>
          <w:p w:rsidR="006D01E9" w:rsidRPr="00810F8D" w:rsidRDefault="006D01E9" w:rsidP="00553737">
            <w:pPr>
              <w:rPr>
                <w:u w:val="single"/>
              </w:rPr>
            </w:pPr>
            <w:r w:rsidRPr="00810F8D">
              <w:rPr>
                <w:u w:val="single"/>
              </w:rPr>
              <w:t>SAVOIRS STE :</w:t>
            </w:r>
          </w:p>
          <w:p w:rsidR="006D01E9" w:rsidRPr="00810F8D" w:rsidRDefault="006D01E9" w:rsidP="00553737">
            <w:r w:rsidRPr="00810F8D">
              <w:rPr>
                <w:u w:val="single"/>
              </w:rPr>
              <w:t>Traitement thermique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pPr>
              <w:rPr>
                <w:bCs/>
              </w:rPr>
            </w:pPr>
          </w:p>
        </w:tc>
      </w:tr>
      <w:tr w:rsidR="00AB3377" w:rsidRPr="00810F8D" w:rsidTr="00553737">
        <w:trPr>
          <w:trHeight w:val="1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r w:rsidRPr="00810F8D">
              <w:rPr>
                <w:b/>
                <w:bCs/>
              </w:rPr>
              <w:t>RÉSOLUTION</w:t>
            </w:r>
            <w:r w:rsidRPr="00810F8D">
              <w:rPr>
                <w:bCs/>
              </w:rPr>
              <w:t xml:space="preserve"> (</w:t>
            </w:r>
            <w:r w:rsidR="003E21FB" w:rsidRPr="00810F8D">
              <w:rPr>
                <w:bCs/>
              </w:rPr>
              <w:t>p. 188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pPr>
              <w:rPr>
                <w:b/>
                <w:bCs/>
                <w:i/>
              </w:rPr>
            </w:pPr>
          </w:p>
        </w:tc>
      </w:tr>
      <w:tr w:rsidR="00AB3377" w:rsidRPr="00810F8D" w:rsidTr="00553737">
        <w:trPr>
          <w:trHeight w:val="1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r w:rsidRPr="00810F8D">
              <w:rPr>
                <w:b/>
                <w:bCs/>
              </w:rPr>
              <w:t xml:space="preserve">CONSOLIDATION </w:t>
            </w:r>
            <w:r w:rsidRPr="00810F8D">
              <w:rPr>
                <w:bCs/>
              </w:rPr>
              <w:t>(</w:t>
            </w:r>
            <w:r w:rsidR="003E21FB" w:rsidRPr="00810F8D">
              <w:rPr>
                <w:bCs/>
              </w:rPr>
              <w:t>p. 190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pPr>
              <w:rPr>
                <w:bCs/>
              </w:rPr>
            </w:pPr>
          </w:p>
        </w:tc>
      </w:tr>
    </w:tbl>
    <w:p w:rsidR="00810F8D" w:rsidRPr="00810F8D" w:rsidRDefault="00810F8D"/>
    <w:p w:rsidR="00810F8D" w:rsidRPr="00810F8D" w:rsidRDefault="00810F8D">
      <w:r w:rsidRPr="00810F8D">
        <w:br w:type="page"/>
      </w:r>
    </w:p>
    <w:tbl>
      <w:tblPr>
        <w:tblW w:w="10343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085"/>
      </w:tblGrid>
      <w:tr w:rsidR="00AB3377" w:rsidRPr="00810F8D" w:rsidTr="00553737">
        <w:trPr>
          <w:trHeight w:val="108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3377" w:rsidRPr="00810F8D" w:rsidRDefault="00AB3377" w:rsidP="0055373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10F8D">
              <w:rPr>
                <w:b/>
                <w:bCs/>
                <w:color w:val="FFFFFF" w:themeColor="background1"/>
              </w:rPr>
              <w:lastRenderedPageBreak/>
              <w:t>S</w:t>
            </w:r>
            <w:r w:rsidR="008B30D5" w:rsidRPr="00810F8D">
              <w:rPr>
                <w:b/>
                <w:bCs/>
                <w:color w:val="FFFFFF" w:themeColor="background1"/>
              </w:rPr>
              <w:t>ITUATION 5.2</w:t>
            </w:r>
            <w:r w:rsidRPr="00810F8D">
              <w:rPr>
                <w:b/>
                <w:bCs/>
                <w:color w:val="FFFFFF" w:themeColor="background1"/>
              </w:rPr>
              <w:t xml:space="preserve"> : </w:t>
            </w:r>
            <w:r w:rsidR="003E21FB" w:rsidRPr="00810F8D">
              <w:rPr>
                <w:b/>
                <w:bCs/>
                <w:color w:val="FFFFFF" w:themeColor="background1"/>
              </w:rPr>
              <w:t>La catapulte</w:t>
            </w:r>
          </w:p>
          <w:p w:rsidR="00AB3377" w:rsidRPr="00810F8D" w:rsidRDefault="003E21FB" w:rsidP="00553737">
            <w:pPr>
              <w:jc w:val="center"/>
            </w:pPr>
            <w:r w:rsidRPr="00810F8D">
              <w:rPr>
                <w:b/>
                <w:color w:val="FFFFFF" w:themeColor="background1"/>
              </w:rPr>
              <w:t>(p. 192 à 205</w:t>
            </w:r>
            <w:r w:rsidR="00AB3377" w:rsidRPr="00810F8D">
              <w:rPr>
                <w:b/>
                <w:color w:val="FFFFFF" w:themeColor="background1"/>
              </w:rPr>
              <w:t>)</w:t>
            </w:r>
          </w:p>
        </w:tc>
      </w:tr>
      <w:tr w:rsidR="00AB3377" w:rsidRPr="00810F8D" w:rsidTr="00553737">
        <w:trPr>
          <w:trHeight w:val="56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377" w:rsidRPr="00810F8D" w:rsidRDefault="00AB3377" w:rsidP="00553737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ÉTAPES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377" w:rsidRPr="00810F8D" w:rsidRDefault="00AB3377" w:rsidP="00553737">
            <w:pPr>
              <w:spacing w:after="0" w:line="240" w:lineRule="auto"/>
              <w:jc w:val="center"/>
              <w:rPr>
                <w:b/>
              </w:rPr>
            </w:pPr>
            <w:r w:rsidRPr="00810F8D">
              <w:rPr>
                <w:b/>
              </w:rPr>
              <w:t>COMMENTAIRES</w:t>
            </w:r>
          </w:p>
        </w:tc>
      </w:tr>
      <w:tr w:rsidR="00AB3377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r w:rsidRPr="00810F8D">
              <w:rPr>
                <w:b/>
                <w:bCs/>
              </w:rPr>
              <w:t xml:space="preserve">EXPLORATION </w:t>
            </w:r>
            <w:r w:rsidRPr="00810F8D">
              <w:rPr>
                <w:bCs/>
              </w:rPr>
              <w:t>(</w:t>
            </w:r>
            <w:r w:rsidR="003E21FB" w:rsidRPr="00810F8D">
              <w:rPr>
                <w:bCs/>
              </w:rPr>
              <w:t>p. 192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BA" w:rsidRPr="00810F8D" w:rsidRDefault="00AD00B3" w:rsidP="003E21FB">
            <w:pPr>
              <w:rPr>
                <w:bCs/>
              </w:rPr>
            </w:pPr>
            <w:r w:rsidRPr="00810F8D">
              <w:rPr>
                <w:bCs/>
              </w:rPr>
              <w:t>Effectuez la catapulte en lisant attentivement les pages du cahier TRANSFORMATION et le cahier d’activités pratiques de la SOFAD.</w:t>
            </w:r>
          </w:p>
        </w:tc>
      </w:tr>
      <w:tr w:rsidR="00AB3377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r w:rsidRPr="00810F8D">
              <w:rPr>
                <w:b/>
                <w:bCs/>
              </w:rPr>
              <w:t xml:space="preserve">APPROPRIATION </w:t>
            </w:r>
            <w:r w:rsidRPr="00810F8D">
              <w:rPr>
                <w:bCs/>
              </w:rPr>
              <w:t>(</w:t>
            </w:r>
            <w:r w:rsidR="003E21FB" w:rsidRPr="00810F8D">
              <w:rPr>
                <w:bCs/>
              </w:rPr>
              <w:t>p. 194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C" w:rsidRPr="00810F8D" w:rsidRDefault="00EB57FC" w:rsidP="00553737"/>
        </w:tc>
      </w:tr>
      <w:tr w:rsidR="00AB3377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r w:rsidRPr="00810F8D">
              <w:rPr>
                <w:b/>
                <w:bCs/>
              </w:rPr>
              <w:t xml:space="preserve">RÉSOLUTION </w:t>
            </w:r>
            <w:r w:rsidRPr="00810F8D">
              <w:rPr>
                <w:bCs/>
              </w:rPr>
              <w:t>(</w:t>
            </w:r>
            <w:r w:rsidR="003E21FB" w:rsidRPr="00810F8D">
              <w:rPr>
                <w:bCs/>
              </w:rPr>
              <w:t>p. 196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D00B3" w:rsidP="002D08E9">
            <w:pPr>
              <w:rPr>
                <w:bCs/>
              </w:rPr>
            </w:pPr>
            <w:r w:rsidRPr="00810F8D">
              <w:rPr>
                <w:bCs/>
              </w:rPr>
              <w:t>Présentez-vous au laboratoire apr</w:t>
            </w:r>
            <w:r w:rsidR="00810F8D" w:rsidRPr="00810F8D">
              <w:rPr>
                <w:bCs/>
              </w:rPr>
              <w:t>ès avoir lu</w:t>
            </w:r>
            <w:r w:rsidRPr="00810F8D">
              <w:rPr>
                <w:bCs/>
              </w:rPr>
              <w:t xml:space="preserve"> cette section et avoir préparé votre projet dans le cahier d’activités pratiques de cette activité.</w:t>
            </w:r>
          </w:p>
        </w:tc>
      </w:tr>
      <w:tr w:rsidR="00AB3377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r w:rsidRPr="00810F8D">
              <w:rPr>
                <w:b/>
                <w:bCs/>
              </w:rPr>
              <w:t xml:space="preserve">CONSOLIDATION </w:t>
            </w:r>
            <w:r w:rsidRPr="00810F8D">
              <w:rPr>
                <w:bCs/>
              </w:rPr>
              <w:t>(</w:t>
            </w:r>
            <w:r w:rsidR="003E21FB" w:rsidRPr="00810F8D">
              <w:rPr>
                <w:bCs/>
              </w:rPr>
              <w:t>p. 198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pPr>
              <w:rPr>
                <w:b/>
                <w:bCs/>
              </w:rPr>
            </w:pPr>
          </w:p>
        </w:tc>
      </w:tr>
      <w:tr w:rsidR="00AB3377" w:rsidRPr="00810F8D" w:rsidTr="00553737">
        <w:trPr>
          <w:trHeight w:val="53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r w:rsidRPr="00810F8D">
              <w:rPr>
                <w:b/>
                <w:bCs/>
              </w:rPr>
              <w:t xml:space="preserve">SAVOIRS EN RÉSUMÉ </w:t>
            </w:r>
            <w:r w:rsidRPr="00810F8D">
              <w:t>(</w:t>
            </w:r>
            <w:r w:rsidR="003E21FB" w:rsidRPr="00810F8D">
              <w:rPr>
                <w:bCs/>
              </w:rPr>
              <w:t>p. 199</w:t>
            </w:r>
            <w:r w:rsidRPr="00810F8D">
              <w:t xml:space="preserve">)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pPr>
              <w:rPr>
                <w:bCs/>
              </w:rPr>
            </w:pPr>
          </w:p>
        </w:tc>
      </w:tr>
      <w:tr w:rsidR="00AB3377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r w:rsidRPr="00810F8D">
              <w:rPr>
                <w:b/>
                <w:bCs/>
              </w:rPr>
              <w:t xml:space="preserve">INTÉGRATION </w:t>
            </w:r>
            <w:r w:rsidRPr="00810F8D">
              <w:t>(</w:t>
            </w:r>
            <w:r w:rsidR="003E21FB" w:rsidRPr="00810F8D">
              <w:rPr>
                <w:bCs/>
              </w:rPr>
              <w:t>p. 201</w:t>
            </w:r>
            <w:r w:rsidRPr="00810F8D">
              <w:t>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B3377" w:rsidP="00553737">
            <w:pPr>
              <w:rPr>
                <w:bCs/>
              </w:rPr>
            </w:pPr>
          </w:p>
        </w:tc>
      </w:tr>
      <w:tr w:rsidR="00AB3377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3E21FB" w:rsidP="008B30D5">
            <w:r w:rsidRPr="00810F8D">
              <w:rPr>
                <w:b/>
                <w:bCs/>
              </w:rPr>
              <w:t xml:space="preserve">SAÉ : Le hachoir à viande </w:t>
            </w:r>
            <w:r w:rsidRPr="00810F8D">
              <w:rPr>
                <w:bCs/>
              </w:rPr>
              <w:t>(p. 204)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7" w:rsidRPr="00810F8D" w:rsidRDefault="00AD00B3" w:rsidP="00553737">
            <w:pPr>
              <w:rPr>
                <w:bCs/>
              </w:rPr>
            </w:pPr>
            <w:r w:rsidRPr="00810F8D">
              <w:rPr>
                <w:bCs/>
              </w:rPr>
              <w:t>Visionnez les vidéos du hachoir à viande dans le Portail SOFAD.</w:t>
            </w:r>
          </w:p>
          <w:p w:rsidR="00327B41" w:rsidRPr="00810F8D" w:rsidRDefault="00AD00B3" w:rsidP="00553737">
            <w:pPr>
              <w:rPr>
                <w:bCs/>
              </w:rPr>
            </w:pPr>
            <w:r w:rsidRPr="00810F8D">
              <w:rPr>
                <w:bCs/>
              </w:rPr>
              <w:t>Vous pouvez évaluer le degré du développement de vos compétences à partir de la grille en bas de la page 205. La description de chacun des critères se retrouve à la page 264. Présentez votre auto-évaluation à votre enseignant.</w:t>
            </w:r>
          </w:p>
        </w:tc>
      </w:tr>
      <w:tr w:rsidR="001E3131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1" w:rsidRPr="00810F8D" w:rsidRDefault="001E3131" w:rsidP="00553737">
            <w:pPr>
              <w:rPr>
                <w:bCs/>
              </w:rPr>
            </w:pPr>
            <w:r w:rsidRPr="00810F8D">
              <w:rPr>
                <w:b/>
                <w:bCs/>
              </w:rPr>
              <w:t>Autoévaluation</w:t>
            </w:r>
            <w:r w:rsidR="00C552E4" w:rsidRPr="00810F8D">
              <w:rPr>
                <w:b/>
                <w:bCs/>
              </w:rPr>
              <w:t xml:space="preserve"> </w:t>
            </w:r>
            <w:r w:rsidR="00C552E4" w:rsidRPr="00810F8D">
              <w:rPr>
                <w:bCs/>
              </w:rPr>
              <w:t>(p. 207)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E4" w:rsidRPr="00810F8D" w:rsidRDefault="00C552E4" w:rsidP="00C552E4">
            <w:pPr>
              <w:spacing w:after="200" w:line="240" w:lineRule="auto"/>
              <w:rPr>
                <w:rFonts w:cs="Arial"/>
                <w:i/>
              </w:rPr>
            </w:pPr>
            <w:r w:rsidRPr="00810F8D">
              <w:rPr>
                <w:rFonts w:cs="Arial"/>
              </w:rPr>
              <w:t>Étudiez tout d’abord l’</w:t>
            </w:r>
            <w:r w:rsidRPr="00810F8D">
              <w:rPr>
                <w:rFonts w:cs="Arial"/>
                <w:i/>
              </w:rPr>
              <w:t xml:space="preserve">Aide-mémoire techno </w:t>
            </w:r>
            <w:r w:rsidRPr="00810F8D">
              <w:rPr>
                <w:rFonts w:cs="Arial"/>
              </w:rPr>
              <w:t>qui est à la fin des notes de cours (p.</w:t>
            </w:r>
            <w:r w:rsidR="006A1548">
              <w:rPr>
                <w:rFonts w:cs="Arial"/>
              </w:rPr>
              <w:t xml:space="preserve"> 157</w:t>
            </w:r>
            <w:r w:rsidRPr="00810F8D">
              <w:rPr>
                <w:rFonts w:cs="Arial"/>
              </w:rPr>
              <w:t>) qui présente un résumé de tous ce que vous devriez connaître pour ce cou</w:t>
            </w:r>
            <w:r w:rsidR="00327B41" w:rsidRPr="00810F8D">
              <w:rPr>
                <w:rFonts w:cs="Arial"/>
              </w:rPr>
              <w:t>r</w:t>
            </w:r>
            <w:r w:rsidRPr="00810F8D">
              <w:rPr>
                <w:rFonts w:cs="Arial"/>
              </w:rPr>
              <w:t>s.</w:t>
            </w:r>
          </w:p>
          <w:p w:rsidR="00C552E4" w:rsidRPr="00810F8D" w:rsidRDefault="004F2049" w:rsidP="002D08E9">
            <w:pPr>
              <w:rPr>
                <w:bCs/>
              </w:rPr>
            </w:pPr>
            <w:r w:rsidRPr="00810F8D">
              <w:rPr>
                <w:bCs/>
              </w:rPr>
              <w:t>La grille d</w:t>
            </w:r>
            <w:r w:rsidR="008F5F82" w:rsidRPr="00810F8D">
              <w:rPr>
                <w:bCs/>
              </w:rPr>
              <w:t>’autoévaluation à la fin (p. 218</w:t>
            </w:r>
            <w:r w:rsidRPr="00810F8D">
              <w:rPr>
                <w:bCs/>
              </w:rPr>
              <w:t xml:space="preserve">) est utile pour </w:t>
            </w:r>
            <w:r w:rsidR="002D08E9" w:rsidRPr="00810F8D">
              <w:rPr>
                <w:bCs/>
              </w:rPr>
              <w:t xml:space="preserve">que vous puissiez réviser les notions que vous avez </w:t>
            </w:r>
            <w:r w:rsidRPr="00810F8D">
              <w:rPr>
                <w:bCs/>
              </w:rPr>
              <w:t xml:space="preserve">moins </w:t>
            </w:r>
            <w:r w:rsidR="00580D0B" w:rsidRPr="00810F8D">
              <w:rPr>
                <w:bCs/>
              </w:rPr>
              <w:t xml:space="preserve">bien </w:t>
            </w:r>
            <w:r w:rsidRPr="00810F8D">
              <w:rPr>
                <w:bCs/>
              </w:rPr>
              <w:t>comprises.</w:t>
            </w:r>
          </w:p>
        </w:tc>
      </w:tr>
      <w:tr w:rsidR="00716917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7" w:rsidRPr="00810F8D" w:rsidRDefault="00716917" w:rsidP="00716917">
            <w:pPr>
              <w:rPr>
                <w:b/>
                <w:bCs/>
              </w:rPr>
            </w:pPr>
            <w:r w:rsidRPr="00810F8D">
              <w:rPr>
                <w:b/>
                <w:bCs/>
              </w:rPr>
              <w:t>Prétest théorique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E4" w:rsidRPr="00810F8D" w:rsidRDefault="00716917" w:rsidP="00716917">
            <w:pPr>
              <w:rPr>
                <w:rFonts w:cs="Arial"/>
              </w:rPr>
            </w:pPr>
            <w:r w:rsidRPr="00810F8D">
              <w:rPr>
                <w:bCs/>
              </w:rPr>
              <w:t>Demandez ce document à votre enseignant.</w:t>
            </w:r>
            <w:r w:rsidR="00C552E4" w:rsidRPr="00810F8D">
              <w:rPr>
                <w:rFonts w:cs="Arial"/>
              </w:rPr>
              <w:t xml:space="preserve"> </w:t>
            </w:r>
          </w:p>
          <w:p w:rsidR="00716917" w:rsidRPr="00810F8D" w:rsidRDefault="00C552E4" w:rsidP="00810F8D">
            <w:pPr>
              <w:rPr>
                <w:bCs/>
              </w:rPr>
            </w:pPr>
            <w:r w:rsidRPr="00810F8D">
              <w:rPr>
                <w:rFonts w:cs="Arial"/>
              </w:rPr>
              <w:t>Si vous détectez d</w:t>
            </w:r>
            <w:r w:rsidR="00810F8D" w:rsidRPr="00810F8D">
              <w:rPr>
                <w:rFonts w:cs="Arial"/>
              </w:rPr>
              <w:t>es lacunes, consultez</w:t>
            </w:r>
            <w:r w:rsidRPr="00810F8D">
              <w:rPr>
                <w:rFonts w:cs="Arial"/>
              </w:rPr>
              <w:t xml:space="preserve"> votre enseignant afin de les combler. Vous êtes prêt pour passer votre la partie théorique de l’examen. La durée de cette évaluation est de 2 heures.</w:t>
            </w:r>
            <w:r w:rsidR="00327B41" w:rsidRPr="00810F8D">
              <w:rPr>
                <w:rFonts w:cs="Arial"/>
              </w:rPr>
              <w:t xml:space="preserve"> </w:t>
            </w:r>
            <w:r w:rsidR="00810F8D" w:rsidRPr="00810F8D">
              <w:rPr>
                <w:rFonts w:cs="Arial"/>
              </w:rPr>
              <w:t>Bon succès!</w:t>
            </w:r>
          </w:p>
        </w:tc>
      </w:tr>
      <w:tr w:rsidR="00716917" w:rsidRPr="00810F8D" w:rsidTr="00553737">
        <w:trPr>
          <w:trHeight w:val="11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7" w:rsidRPr="00810F8D" w:rsidRDefault="00716917" w:rsidP="00716917">
            <w:pPr>
              <w:rPr>
                <w:b/>
                <w:bCs/>
              </w:rPr>
            </w:pPr>
            <w:r w:rsidRPr="00810F8D">
              <w:rPr>
                <w:b/>
                <w:bCs/>
              </w:rPr>
              <w:t>Prétest pratique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E4" w:rsidRPr="00810F8D" w:rsidRDefault="00C552E4" w:rsidP="00C552E4">
            <w:pPr>
              <w:rPr>
                <w:bCs/>
              </w:rPr>
            </w:pPr>
            <w:r w:rsidRPr="00810F8D">
              <w:rPr>
                <w:bCs/>
              </w:rPr>
              <w:t>Révisez les documents de conception que vous avez réalisés : SA1 (l’organisateur de bureau</w:t>
            </w:r>
            <w:r w:rsidR="00327B41" w:rsidRPr="00810F8D">
              <w:rPr>
                <w:bCs/>
              </w:rPr>
              <w:t>, p. 47</w:t>
            </w:r>
            <w:r w:rsidRPr="00810F8D">
              <w:rPr>
                <w:bCs/>
              </w:rPr>
              <w:t>), SA3 (mécanisme manivelle-cadre</w:t>
            </w:r>
            <w:r w:rsidR="00327B41" w:rsidRPr="00810F8D">
              <w:rPr>
                <w:bCs/>
              </w:rPr>
              <w:t>, p. 91</w:t>
            </w:r>
            <w:r w:rsidRPr="00810F8D">
              <w:rPr>
                <w:bCs/>
              </w:rPr>
              <w:t>) et situation 5.2 du cahier TRANSFORMATION (la catapulte</w:t>
            </w:r>
            <w:r w:rsidR="00327B41" w:rsidRPr="00810F8D">
              <w:rPr>
                <w:bCs/>
              </w:rPr>
              <w:t>, p. 192</w:t>
            </w:r>
            <w:r w:rsidRPr="00810F8D">
              <w:rPr>
                <w:bCs/>
              </w:rPr>
              <w:t>). Portez une attention particulière aux schémas de principe et aux étapes de fabrication.</w:t>
            </w:r>
          </w:p>
          <w:p w:rsidR="00716917" w:rsidRPr="00810F8D" w:rsidRDefault="00C552E4" w:rsidP="00716917">
            <w:pPr>
              <w:rPr>
                <w:bCs/>
              </w:rPr>
            </w:pPr>
            <w:r w:rsidRPr="00810F8D">
              <w:rPr>
                <w:bCs/>
              </w:rPr>
              <w:t>Faites le prétest pratique fourni par vo</w:t>
            </w:r>
            <w:r w:rsidR="00327B41" w:rsidRPr="00810F8D">
              <w:rPr>
                <w:bCs/>
              </w:rPr>
              <w:t>tre enseignant. Il</w:t>
            </w:r>
            <w:r w:rsidRPr="00810F8D">
              <w:rPr>
                <w:bCs/>
              </w:rPr>
              <w:t xml:space="preserve"> vous supervisera et vous corrigera afin de vous donner une rétroaction.  </w:t>
            </w:r>
          </w:p>
          <w:p w:rsidR="00C552E4" w:rsidRPr="00810F8D" w:rsidRDefault="00C552E4" w:rsidP="00716917">
            <w:pPr>
              <w:rPr>
                <w:bCs/>
              </w:rPr>
            </w:pPr>
            <w:r w:rsidRPr="00810F8D">
              <w:rPr>
                <w:bCs/>
              </w:rPr>
              <w:t>Vous serez prêt ensuite à passer la partie pratique de votre examen. La durée de cette évaluation est de 3 heures.</w:t>
            </w:r>
            <w:r w:rsidR="00810F8D" w:rsidRPr="00810F8D">
              <w:rPr>
                <w:bCs/>
              </w:rPr>
              <w:t xml:space="preserve"> Bon succès!</w:t>
            </w:r>
          </w:p>
        </w:tc>
      </w:tr>
    </w:tbl>
    <w:p w:rsidR="00553737" w:rsidRDefault="00553737" w:rsidP="00810F8D">
      <w:pPr>
        <w:rPr>
          <w:b/>
        </w:rPr>
      </w:pPr>
    </w:p>
    <w:sectPr w:rsidR="00553737" w:rsidSect="00810F8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134" w:right="1800" w:bottom="1440" w:left="993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90" w:rsidRDefault="00A73F90" w:rsidP="00075F13">
      <w:pPr>
        <w:spacing w:after="0" w:line="240" w:lineRule="auto"/>
      </w:pPr>
      <w:r>
        <w:separator/>
      </w:r>
    </w:p>
  </w:endnote>
  <w:endnote w:type="continuationSeparator" w:id="0">
    <w:p w:rsidR="00A73F90" w:rsidRDefault="00A73F90" w:rsidP="0007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07" w:rsidRDefault="004312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993193"/>
      <w:docPartObj>
        <w:docPartGallery w:val="Page Numbers (Bottom of Page)"/>
        <w:docPartUnique/>
      </w:docPartObj>
    </w:sdtPr>
    <w:sdtEndPr/>
    <w:sdtContent>
      <w:p w:rsidR="00A73F90" w:rsidRDefault="00A73F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207" w:rsidRPr="00431207">
          <w:rPr>
            <w:noProof/>
            <w:lang w:val="fr-FR"/>
          </w:rPr>
          <w:t>x</w:t>
        </w:r>
        <w:r>
          <w:fldChar w:fldCharType="end"/>
        </w:r>
      </w:p>
    </w:sdtContent>
  </w:sdt>
  <w:p w:rsidR="00A73F90" w:rsidRPr="00075F13" w:rsidRDefault="00A73F90">
    <w:pPr>
      <w:pStyle w:val="Pieddepage"/>
      <w:rPr>
        <w:sz w:val="18"/>
        <w:szCs w:val="18"/>
      </w:rPr>
    </w:pPr>
    <w:r>
      <w:rPr>
        <w:sz w:val="18"/>
        <w:szCs w:val="18"/>
      </w:rPr>
      <w:t>F</w:t>
    </w:r>
    <w:r w:rsidR="00727DEC">
      <w:rPr>
        <w:sz w:val="18"/>
        <w:szCs w:val="18"/>
      </w:rPr>
      <w:t xml:space="preserve">rance Garnier, CSPO, </w:t>
    </w:r>
    <w:r w:rsidR="00431207">
      <w:rPr>
        <w:sz w:val="18"/>
        <w:szCs w:val="18"/>
      </w:rPr>
      <w:t>28</w:t>
    </w:r>
    <w:bookmarkStart w:id="2" w:name="_GoBack"/>
    <w:bookmarkEnd w:id="2"/>
    <w:r w:rsidR="006A1548">
      <w:rPr>
        <w:sz w:val="18"/>
        <w:szCs w:val="18"/>
      </w:rPr>
      <w:t xml:space="preserve"> janvier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07" w:rsidRDefault="004312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90" w:rsidRDefault="00A73F90" w:rsidP="00075F13">
      <w:pPr>
        <w:spacing w:after="0" w:line="240" w:lineRule="auto"/>
      </w:pPr>
      <w:r>
        <w:separator/>
      </w:r>
    </w:p>
  </w:footnote>
  <w:footnote w:type="continuationSeparator" w:id="0">
    <w:p w:rsidR="00A73F90" w:rsidRDefault="00A73F90" w:rsidP="0007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07" w:rsidRDefault="004312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07" w:rsidRDefault="0043120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07" w:rsidRDefault="004312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32B1"/>
    <w:multiLevelType w:val="hybridMultilevel"/>
    <w:tmpl w:val="C96235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32E7"/>
    <w:multiLevelType w:val="hybridMultilevel"/>
    <w:tmpl w:val="202C9B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2A59"/>
    <w:multiLevelType w:val="hybridMultilevel"/>
    <w:tmpl w:val="B85C1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75309"/>
    <w:multiLevelType w:val="hybridMultilevel"/>
    <w:tmpl w:val="D2A49976"/>
    <w:lvl w:ilvl="0" w:tplc="12F488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6F5247"/>
    <w:multiLevelType w:val="hybridMultilevel"/>
    <w:tmpl w:val="7A72DD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8694F"/>
    <w:multiLevelType w:val="hybridMultilevel"/>
    <w:tmpl w:val="913E8FC2"/>
    <w:lvl w:ilvl="0" w:tplc="2C54DA96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11974"/>
    <w:multiLevelType w:val="hybridMultilevel"/>
    <w:tmpl w:val="C66CD0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21E19"/>
    <w:multiLevelType w:val="hybridMultilevel"/>
    <w:tmpl w:val="D49CDE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9"/>
    <w:rsid w:val="00036D4E"/>
    <w:rsid w:val="00053B09"/>
    <w:rsid w:val="00075F13"/>
    <w:rsid w:val="00076729"/>
    <w:rsid w:val="000933B1"/>
    <w:rsid w:val="000C3560"/>
    <w:rsid w:val="00190563"/>
    <w:rsid w:val="001C4310"/>
    <w:rsid w:val="001E3131"/>
    <w:rsid w:val="0020299B"/>
    <w:rsid w:val="00207427"/>
    <w:rsid w:val="002276D9"/>
    <w:rsid w:val="00236BA7"/>
    <w:rsid w:val="002417FC"/>
    <w:rsid w:val="00241F3F"/>
    <w:rsid w:val="0024571A"/>
    <w:rsid w:val="00247074"/>
    <w:rsid w:val="002C588C"/>
    <w:rsid w:val="002D08E9"/>
    <w:rsid w:val="00327B41"/>
    <w:rsid w:val="00382335"/>
    <w:rsid w:val="00384EBE"/>
    <w:rsid w:val="003916E9"/>
    <w:rsid w:val="003B1642"/>
    <w:rsid w:val="003E21FB"/>
    <w:rsid w:val="003F4803"/>
    <w:rsid w:val="00401B84"/>
    <w:rsid w:val="00407C5F"/>
    <w:rsid w:val="004305CE"/>
    <w:rsid w:val="00431207"/>
    <w:rsid w:val="004D75D8"/>
    <w:rsid w:val="004D76A5"/>
    <w:rsid w:val="004E4A07"/>
    <w:rsid w:val="004E4B99"/>
    <w:rsid w:val="004E5B8A"/>
    <w:rsid w:val="004F2049"/>
    <w:rsid w:val="00510FA5"/>
    <w:rsid w:val="00553737"/>
    <w:rsid w:val="00554514"/>
    <w:rsid w:val="00561CA3"/>
    <w:rsid w:val="00563496"/>
    <w:rsid w:val="00572F43"/>
    <w:rsid w:val="00580D0B"/>
    <w:rsid w:val="00581A4B"/>
    <w:rsid w:val="005C0D1D"/>
    <w:rsid w:val="005C41C2"/>
    <w:rsid w:val="005C77ED"/>
    <w:rsid w:val="005E2EE9"/>
    <w:rsid w:val="00620FAA"/>
    <w:rsid w:val="006552F3"/>
    <w:rsid w:val="00663E32"/>
    <w:rsid w:val="006831EB"/>
    <w:rsid w:val="006A1548"/>
    <w:rsid w:val="006D01E9"/>
    <w:rsid w:val="006F2F12"/>
    <w:rsid w:val="006F53A9"/>
    <w:rsid w:val="00716917"/>
    <w:rsid w:val="007230C3"/>
    <w:rsid w:val="00727DEC"/>
    <w:rsid w:val="007A1ED5"/>
    <w:rsid w:val="007D1C62"/>
    <w:rsid w:val="007E634D"/>
    <w:rsid w:val="007F0A3A"/>
    <w:rsid w:val="007F7D2C"/>
    <w:rsid w:val="00806FB0"/>
    <w:rsid w:val="00810F8D"/>
    <w:rsid w:val="008B30D5"/>
    <w:rsid w:val="008B4390"/>
    <w:rsid w:val="008F512D"/>
    <w:rsid w:val="008F5F82"/>
    <w:rsid w:val="0090150E"/>
    <w:rsid w:val="00924E62"/>
    <w:rsid w:val="00941F75"/>
    <w:rsid w:val="009606F5"/>
    <w:rsid w:val="00983C8E"/>
    <w:rsid w:val="0098591E"/>
    <w:rsid w:val="00A316C8"/>
    <w:rsid w:val="00A325DF"/>
    <w:rsid w:val="00A5387F"/>
    <w:rsid w:val="00A73F90"/>
    <w:rsid w:val="00A76EDE"/>
    <w:rsid w:val="00A818D8"/>
    <w:rsid w:val="00AB3377"/>
    <w:rsid w:val="00AC592D"/>
    <w:rsid w:val="00AD00B3"/>
    <w:rsid w:val="00BB12C2"/>
    <w:rsid w:val="00BC7E10"/>
    <w:rsid w:val="00BE3E39"/>
    <w:rsid w:val="00BF2522"/>
    <w:rsid w:val="00C158FB"/>
    <w:rsid w:val="00C21EC0"/>
    <w:rsid w:val="00C40B16"/>
    <w:rsid w:val="00C552E4"/>
    <w:rsid w:val="00C770BA"/>
    <w:rsid w:val="00C83FF8"/>
    <w:rsid w:val="00C864B9"/>
    <w:rsid w:val="00CF204F"/>
    <w:rsid w:val="00D110B5"/>
    <w:rsid w:val="00D14FA0"/>
    <w:rsid w:val="00D32EAD"/>
    <w:rsid w:val="00DF71F7"/>
    <w:rsid w:val="00E11DB6"/>
    <w:rsid w:val="00E931B4"/>
    <w:rsid w:val="00E93515"/>
    <w:rsid w:val="00EA7430"/>
    <w:rsid w:val="00EB57FC"/>
    <w:rsid w:val="00F00A96"/>
    <w:rsid w:val="00F62A9E"/>
    <w:rsid w:val="00F71849"/>
    <w:rsid w:val="00FA4F44"/>
    <w:rsid w:val="00FD28C8"/>
    <w:rsid w:val="00FF2C71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C179"/>
  <w15:chartTrackingRefBased/>
  <w15:docId w15:val="{EF267F52-E345-4FD9-8F2F-70BA3F5A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E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3B0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75F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F13"/>
  </w:style>
  <w:style w:type="paragraph" w:styleId="Pieddepage">
    <w:name w:val="footer"/>
    <w:basedOn w:val="Normal"/>
    <w:link w:val="PieddepageCar"/>
    <w:uiPriority w:val="99"/>
    <w:unhideWhenUsed/>
    <w:rsid w:val="00075F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F13"/>
  </w:style>
  <w:style w:type="paragraph" w:customStyle="1" w:styleId="Default">
    <w:name w:val="Default"/>
    <w:rsid w:val="00554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amecanisationdutravail.weebly.com/activiteacute-7--langage-technique.html" TargetMode="External"/><Relationship Id="rId13" Type="http://schemas.openxmlformats.org/officeDocument/2006/relationships/hyperlink" Target="https://fgamecanisationdutravail.weebly.com/initiation.html" TargetMode="External"/><Relationship Id="rId18" Type="http://schemas.openxmlformats.org/officeDocument/2006/relationships/hyperlink" Target="https://fgamecanisationdutravail.weebly.com/initiation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portailsofad.com/" TargetMode="External"/><Relationship Id="rId12" Type="http://schemas.openxmlformats.org/officeDocument/2006/relationships/hyperlink" Target="https://fgamecanisationdutravail.weebly.com/initiation.html" TargetMode="External"/><Relationship Id="rId17" Type="http://schemas.openxmlformats.org/officeDocument/2006/relationships/hyperlink" Target="https://fgamecanisationdutravail.weebly.com/initiation.html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fgamecanisationdutravail.weebly.com/sa-3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amecanisationdutravail.weebly.com/seacutecuriteacute.htm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fgamecanisationdutravail.weebly.com/initiation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es.friportail.ch/matlet/fr" TargetMode="External"/><Relationship Id="rId19" Type="http://schemas.openxmlformats.org/officeDocument/2006/relationships/hyperlink" Target="https://fgamecanisationdutravail.weebly.com/initi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amecanisationdutravail.weebly.com/activiteacute-7--langage-technique.html" TargetMode="External"/><Relationship Id="rId14" Type="http://schemas.openxmlformats.org/officeDocument/2006/relationships/hyperlink" Target="https://fgamecanisationdutravail.weebly.com/initiation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2582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Garnier France</dc:creator>
  <cp:keywords/>
  <dc:description/>
  <cp:lastModifiedBy>France Garnier</cp:lastModifiedBy>
  <cp:revision>2</cp:revision>
  <cp:lastPrinted>2019-11-05T20:46:00Z</cp:lastPrinted>
  <dcterms:created xsi:type="dcterms:W3CDTF">2020-01-30T20:44:00Z</dcterms:created>
  <dcterms:modified xsi:type="dcterms:W3CDTF">2020-01-30T20:44:00Z</dcterms:modified>
</cp:coreProperties>
</file>