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1F" w:rsidRPr="0024341D" w:rsidRDefault="0024341D" w:rsidP="00C02E1F">
      <w:pPr>
        <w:spacing w:after="321"/>
        <w:ind w:right="154"/>
        <w:jc w:val="center"/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12065</wp:posOffset>
            </wp:positionV>
            <wp:extent cx="994410" cy="65722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_NOIR_BLANC_CÉDAD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E1F" w:rsidRPr="0024341D">
        <w:rPr>
          <w:b/>
          <w:sz w:val="30"/>
        </w:rPr>
        <w:t>CONTRAT DE TRAV</w:t>
      </w:r>
      <w:r w:rsidR="00C02E1F" w:rsidRPr="0024341D">
        <w:rPr>
          <w:b/>
          <w:sz w:val="30"/>
        </w:rPr>
        <w:t>AIL SÉCURITA</w:t>
      </w:r>
      <w:r w:rsidRPr="0024341D">
        <w:rPr>
          <w:b/>
          <w:sz w:val="30"/>
        </w:rPr>
        <w:t>I</w:t>
      </w:r>
      <w:r w:rsidR="00C02E1F" w:rsidRPr="0024341D">
        <w:rPr>
          <w:b/>
          <w:sz w:val="30"/>
        </w:rPr>
        <w:t>RE EN ATELIER</w:t>
      </w:r>
    </w:p>
    <w:p w:rsidR="00A5510F" w:rsidRDefault="00A5510F" w:rsidP="00C02E1F">
      <w:pPr>
        <w:tabs>
          <w:tab w:val="center" w:pos="7306"/>
        </w:tabs>
        <w:spacing w:after="163"/>
        <w:rPr>
          <w:sz w:val="24"/>
          <w:szCs w:val="24"/>
        </w:rPr>
      </w:pPr>
    </w:p>
    <w:p w:rsidR="00C02E1F" w:rsidRPr="00A5510F" w:rsidRDefault="00C02E1F" w:rsidP="00A5510F">
      <w:pPr>
        <w:spacing w:after="163"/>
        <w:ind w:right="604"/>
        <w:jc w:val="right"/>
        <w:rPr>
          <w:sz w:val="24"/>
          <w:szCs w:val="24"/>
        </w:rPr>
      </w:pPr>
      <w:r w:rsidRPr="00A5510F">
        <w:rPr>
          <w:sz w:val="24"/>
          <w:szCs w:val="24"/>
        </w:rPr>
        <w:t>Nom</w:t>
      </w:r>
      <w:r w:rsidR="00C50F3B" w:rsidRPr="00A5510F">
        <w:rPr>
          <w:sz w:val="24"/>
          <w:szCs w:val="24"/>
        </w:rPr>
        <w:t> :_____________________________________</w:t>
      </w:r>
      <w:r w:rsidRPr="00A5510F">
        <w:rPr>
          <w:sz w:val="24"/>
          <w:szCs w:val="24"/>
        </w:rPr>
        <w:tab/>
      </w:r>
    </w:p>
    <w:p w:rsidR="00C02E1F" w:rsidRPr="00A5510F" w:rsidRDefault="00C02E1F" w:rsidP="00A5510F">
      <w:pPr>
        <w:spacing w:after="381" w:line="259" w:lineRule="auto"/>
        <w:ind w:left="278" w:right="604" w:firstLine="0"/>
        <w:rPr>
          <w:sz w:val="24"/>
          <w:szCs w:val="24"/>
        </w:rPr>
      </w:pPr>
    </w:p>
    <w:p w:rsidR="00C02E1F" w:rsidRPr="00A5510F" w:rsidRDefault="00C02E1F" w:rsidP="00A5510F">
      <w:pPr>
        <w:numPr>
          <w:ilvl w:val="0"/>
          <w:numId w:val="2"/>
        </w:numPr>
        <w:spacing w:after="381" w:line="259" w:lineRule="auto"/>
        <w:ind w:right="604" w:hanging="264"/>
        <w:rPr>
          <w:sz w:val="24"/>
          <w:szCs w:val="24"/>
        </w:rPr>
      </w:pPr>
      <w:r w:rsidRPr="00A5510F">
        <w:rPr>
          <w:sz w:val="24"/>
          <w:szCs w:val="24"/>
        </w:rPr>
        <w:t>Je suis au courant que l’utilisation</w:t>
      </w:r>
      <w:r w:rsidRPr="00A5510F">
        <w:rPr>
          <w:sz w:val="24"/>
          <w:szCs w:val="24"/>
        </w:rPr>
        <w:t xml:space="preserve"> des mac</w:t>
      </w:r>
      <w:r w:rsidRPr="00A5510F">
        <w:rPr>
          <w:sz w:val="24"/>
          <w:szCs w:val="24"/>
        </w:rPr>
        <w:t>hines-outils peut être dangereuse</w:t>
      </w:r>
      <w:r w:rsidRPr="00A5510F">
        <w:rPr>
          <w:sz w:val="24"/>
          <w:szCs w:val="24"/>
        </w:rPr>
        <w:t>.</w:t>
      </w:r>
    </w:p>
    <w:p w:rsidR="00C02E1F" w:rsidRPr="00A5510F" w:rsidRDefault="00C02E1F" w:rsidP="00A5510F">
      <w:pPr>
        <w:numPr>
          <w:ilvl w:val="0"/>
          <w:numId w:val="2"/>
        </w:numPr>
        <w:spacing w:after="307" w:line="298" w:lineRule="auto"/>
        <w:ind w:right="604" w:hanging="264"/>
        <w:rPr>
          <w:sz w:val="24"/>
          <w:szCs w:val="24"/>
        </w:rPr>
      </w:pPr>
      <w:r w:rsidRPr="00A5510F">
        <w:rPr>
          <w:sz w:val="24"/>
          <w:szCs w:val="24"/>
        </w:rPr>
        <w:t xml:space="preserve">Je m'engage </w:t>
      </w:r>
      <w:r w:rsidRPr="00A5510F">
        <w:rPr>
          <w:sz w:val="24"/>
          <w:szCs w:val="24"/>
        </w:rPr>
        <w:t xml:space="preserve">à respecter </w:t>
      </w:r>
      <w:r w:rsidRPr="00A5510F">
        <w:rPr>
          <w:sz w:val="24"/>
          <w:szCs w:val="24"/>
        </w:rPr>
        <w:t xml:space="preserve">les règles de sécurité </w:t>
      </w:r>
      <w:r w:rsidRPr="00A5510F">
        <w:rPr>
          <w:sz w:val="24"/>
          <w:szCs w:val="24"/>
        </w:rPr>
        <w:t>que l’on me recommandera</w:t>
      </w:r>
      <w:r w:rsidRPr="00A5510F">
        <w:rPr>
          <w:sz w:val="24"/>
          <w:szCs w:val="24"/>
        </w:rPr>
        <w:t xml:space="preserve"> pour ma propre protection.</w:t>
      </w:r>
    </w:p>
    <w:p w:rsidR="00A5510F" w:rsidRDefault="00C02E1F" w:rsidP="00A5510F">
      <w:pPr>
        <w:numPr>
          <w:ilvl w:val="0"/>
          <w:numId w:val="2"/>
        </w:numPr>
        <w:spacing w:after="354" w:line="295" w:lineRule="auto"/>
        <w:ind w:right="604" w:hanging="264"/>
        <w:rPr>
          <w:sz w:val="24"/>
          <w:szCs w:val="24"/>
        </w:rPr>
      </w:pPr>
      <w:r w:rsidRPr="00A5510F">
        <w:rPr>
          <w:sz w:val="24"/>
          <w:szCs w:val="24"/>
        </w:rPr>
        <w:t xml:space="preserve">J'ai </w:t>
      </w:r>
      <w:r w:rsidRPr="00A5510F">
        <w:rPr>
          <w:sz w:val="24"/>
          <w:szCs w:val="24"/>
        </w:rPr>
        <w:t>visionné les capsules de sécurité des machines-outils</w:t>
      </w:r>
      <w:r w:rsidR="00C50F3B" w:rsidRPr="00A5510F">
        <w:rPr>
          <w:sz w:val="24"/>
          <w:szCs w:val="24"/>
        </w:rPr>
        <w:t xml:space="preserve"> (scie à ruban, perceuse d’établi, ponceuse à disque et à ruban) et de l’équipement léger (sciage, décou</w:t>
      </w:r>
      <w:r w:rsidR="00A5510F">
        <w:rPr>
          <w:sz w:val="24"/>
          <w:szCs w:val="24"/>
        </w:rPr>
        <w:t>page, poinçonnage et perçage).</w:t>
      </w:r>
    </w:p>
    <w:p w:rsidR="00A5510F" w:rsidRDefault="00A5510F" w:rsidP="00A5510F">
      <w:pPr>
        <w:numPr>
          <w:ilvl w:val="0"/>
          <w:numId w:val="2"/>
        </w:numPr>
        <w:spacing w:after="354" w:line="295" w:lineRule="auto"/>
        <w:ind w:right="604" w:hanging="264"/>
        <w:rPr>
          <w:sz w:val="24"/>
          <w:szCs w:val="24"/>
        </w:rPr>
      </w:pPr>
      <w:r>
        <w:rPr>
          <w:sz w:val="24"/>
          <w:szCs w:val="24"/>
        </w:rPr>
        <w:t>J’ai lu et compris</w:t>
      </w:r>
      <w:r w:rsidR="00C50F3B" w:rsidRPr="00A5510F">
        <w:rPr>
          <w:sz w:val="24"/>
          <w:szCs w:val="24"/>
        </w:rPr>
        <w:t xml:space="preserve"> les consignes pour la coupe de bois, le collage au pistolet à colle chaude, la coupe avec un couteau à lame rétractable, le mesurage et le </w:t>
      </w:r>
      <w:r>
        <w:rPr>
          <w:sz w:val="24"/>
          <w:szCs w:val="24"/>
        </w:rPr>
        <w:t>perçage</w:t>
      </w:r>
      <w:r w:rsidR="00C02E1F" w:rsidRPr="00A5510F">
        <w:rPr>
          <w:sz w:val="24"/>
          <w:szCs w:val="24"/>
        </w:rPr>
        <w:t xml:space="preserve"> que mon enseignant m’a suggéré</w:t>
      </w:r>
      <w:r w:rsidR="00C50F3B" w:rsidRPr="00A5510F">
        <w:rPr>
          <w:sz w:val="24"/>
          <w:szCs w:val="24"/>
        </w:rPr>
        <w:t>es</w:t>
      </w:r>
      <w:r>
        <w:rPr>
          <w:sz w:val="24"/>
          <w:szCs w:val="24"/>
        </w:rPr>
        <w:t xml:space="preserve"> de lire. </w:t>
      </w:r>
    </w:p>
    <w:p w:rsidR="00A5510F" w:rsidRDefault="00A5510F" w:rsidP="00A5510F">
      <w:pPr>
        <w:numPr>
          <w:ilvl w:val="0"/>
          <w:numId w:val="2"/>
        </w:numPr>
        <w:spacing w:after="354" w:line="295" w:lineRule="auto"/>
        <w:ind w:right="604" w:hanging="264"/>
        <w:rPr>
          <w:sz w:val="24"/>
          <w:szCs w:val="24"/>
        </w:rPr>
      </w:pPr>
      <w:r>
        <w:rPr>
          <w:sz w:val="24"/>
          <w:szCs w:val="24"/>
        </w:rPr>
        <w:t>J’</w:t>
      </w:r>
      <w:r w:rsidR="00C02E1F" w:rsidRPr="00A5510F">
        <w:rPr>
          <w:sz w:val="24"/>
          <w:szCs w:val="24"/>
        </w:rPr>
        <w:t>ai lu le</w:t>
      </w:r>
      <w:r w:rsidR="00C02E1F" w:rsidRPr="00A5510F">
        <w:rPr>
          <w:sz w:val="24"/>
          <w:szCs w:val="24"/>
        </w:rPr>
        <w:t xml:space="preserve"> texte </w:t>
      </w:r>
      <w:r w:rsidR="00C02E1F" w:rsidRPr="00A5510F">
        <w:rPr>
          <w:i/>
          <w:sz w:val="24"/>
          <w:szCs w:val="24"/>
        </w:rPr>
        <w:t>Guide de sécurité des machines-outils</w:t>
      </w:r>
      <w:r>
        <w:rPr>
          <w:sz w:val="24"/>
          <w:szCs w:val="24"/>
        </w:rPr>
        <w:t>.</w:t>
      </w:r>
    </w:p>
    <w:p w:rsidR="00C02E1F" w:rsidRPr="00A5510F" w:rsidRDefault="00A5510F" w:rsidP="000A6CAC">
      <w:pPr>
        <w:numPr>
          <w:ilvl w:val="0"/>
          <w:numId w:val="2"/>
        </w:numPr>
        <w:spacing w:after="354" w:line="295" w:lineRule="auto"/>
        <w:ind w:right="462" w:hanging="264"/>
        <w:rPr>
          <w:sz w:val="24"/>
          <w:szCs w:val="24"/>
        </w:rPr>
      </w:pPr>
      <w:r>
        <w:rPr>
          <w:sz w:val="24"/>
          <w:szCs w:val="24"/>
        </w:rPr>
        <w:t>J</w:t>
      </w:r>
      <w:r w:rsidR="00C02E1F" w:rsidRPr="00A5510F">
        <w:rPr>
          <w:sz w:val="24"/>
          <w:szCs w:val="24"/>
        </w:rPr>
        <w:t>’ai</w:t>
      </w:r>
      <w:r w:rsidR="000A6CAC">
        <w:rPr>
          <w:sz w:val="24"/>
          <w:szCs w:val="24"/>
        </w:rPr>
        <w:t xml:space="preserve"> effectué</w:t>
      </w:r>
      <w:r w:rsidR="00C50F3B" w:rsidRPr="00A5510F">
        <w:rPr>
          <w:sz w:val="24"/>
          <w:szCs w:val="24"/>
        </w:rPr>
        <w:t xml:space="preserve"> l’examen sur la sécurité des machines-outils</w:t>
      </w:r>
      <w:r w:rsidR="00C02E1F" w:rsidRPr="00A5510F">
        <w:rPr>
          <w:sz w:val="24"/>
          <w:szCs w:val="24"/>
        </w:rPr>
        <w:t xml:space="preserve"> </w:t>
      </w:r>
      <w:r w:rsidR="00C50F3B" w:rsidRPr="00A5510F">
        <w:rPr>
          <w:sz w:val="24"/>
          <w:szCs w:val="24"/>
        </w:rPr>
        <w:t>permettant de vérifier ma compréhension des mesures de sécurité</w:t>
      </w:r>
      <w:r w:rsidR="00C02E1F" w:rsidRPr="00A5510F">
        <w:rPr>
          <w:sz w:val="24"/>
          <w:szCs w:val="24"/>
        </w:rPr>
        <w:t xml:space="preserve"> de</w:t>
      </w:r>
      <w:r w:rsidR="000A6CAC">
        <w:rPr>
          <w:sz w:val="24"/>
          <w:szCs w:val="24"/>
        </w:rPr>
        <w:t>vant être respectées en atelier et j’ai obtenu plus de 80 %.</w:t>
      </w:r>
    </w:p>
    <w:p w:rsidR="00C02E1F" w:rsidRPr="00A5510F" w:rsidRDefault="00C50F3B" w:rsidP="00A5510F">
      <w:pPr>
        <w:spacing w:after="0"/>
        <w:ind w:left="708" w:right="604" w:hanging="11"/>
        <w:rPr>
          <w:noProof/>
          <w:sz w:val="24"/>
          <w:szCs w:val="24"/>
        </w:rPr>
      </w:pPr>
      <w:r w:rsidRPr="00A5510F">
        <w:rPr>
          <w:sz w:val="24"/>
          <w:szCs w:val="24"/>
        </w:rPr>
        <w:t>RÉSULTAT OBTENU</w:t>
      </w:r>
      <w:r w:rsidR="00C02E1F" w:rsidRPr="00A5510F">
        <w:rPr>
          <w:sz w:val="24"/>
          <w:szCs w:val="24"/>
        </w:rPr>
        <w:t xml:space="preserve"> :</w:t>
      </w:r>
      <w:r w:rsidRPr="00A5510F">
        <w:rPr>
          <w:noProof/>
          <w:sz w:val="24"/>
          <w:szCs w:val="24"/>
        </w:rPr>
        <w:t>____________</w:t>
      </w:r>
      <w:r w:rsidR="00A5510F" w:rsidRPr="00A5510F">
        <w:rPr>
          <w:noProof/>
          <w:sz w:val="24"/>
          <w:szCs w:val="24"/>
        </w:rPr>
        <w:t>____</w:t>
      </w:r>
    </w:p>
    <w:p w:rsidR="00A5510F" w:rsidRPr="00A5510F" w:rsidRDefault="00A5510F" w:rsidP="00A5510F">
      <w:pPr>
        <w:spacing w:after="0"/>
        <w:ind w:left="708" w:right="604" w:hanging="11"/>
        <w:rPr>
          <w:sz w:val="24"/>
          <w:szCs w:val="24"/>
        </w:rPr>
      </w:pPr>
    </w:p>
    <w:p w:rsidR="00C02E1F" w:rsidRPr="00A5510F" w:rsidRDefault="00C02E1F" w:rsidP="00A5510F">
      <w:pPr>
        <w:numPr>
          <w:ilvl w:val="0"/>
          <w:numId w:val="2"/>
        </w:numPr>
        <w:spacing w:after="298" w:line="272" w:lineRule="auto"/>
        <w:ind w:right="604" w:hanging="264"/>
        <w:rPr>
          <w:sz w:val="24"/>
          <w:szCs w:val="24"/>
        </w:rPr>
      </w:pPr>
      <w:r w:rsidRPr="00A5510F">
        <w:rPr>
          <w:sz w:val="24"/>
          <w:szCs w:val="24"/>
        </w:rPr>
        <w:t xml:space="preserve">Je m'engage </w:t>
      </w:r>
      <w:r w:rsidR="00C50F3B" w:rsidRPr="00A5510F">
        <w:rPr>
          <w:sz w:val="24"/>
          <w:szCs w:val="24"/>
        </w:rPr>
        <w:t xml:space="preserve">à </w:t>
      </w:r>
      <w:r w:rsidR="00A5510F">
        <w:rPr>
          <w:sz w:val="24"/>
          <w:szCs w:val="24"/>
        </w:rPr>
        <w:t xml:space="preserve">respecter les règles de sécurité au verso de ce contrat et de </w:t>
      </w:r>
      <w:r w:rsidRPr="00A5510F">
        <w:rPr>
          <w:sz w:val="24"/>
          <w:szCs w:val="24"/>
        </w:rPr>
        <w:t xml:space="preserve">n'avoir </w:t>
      </w:r>
      <w:r w:rsidRPr="00A5510F">
        <w:rPr>
          <w:sz w:val="24"/>
          <w:szCs w:val="24"/>
          <w:u w:val="single" w:color="000000"/>
        </w:rPr>
        <w:t>aucun comportement dangereux</w:t>
      </w:r>
      <w:r w:rsidR="00C50F3B" w:rsidRPr="00A5510F">
        <w:rPr>
          <w:sz w:val="24"/>
          <w:szCs w:val="24"/>
        </w:rPr>
        <w:t xml:space="preserve"> dans l’atelier techno</w:t>
      </w:r>
      <w:r w:rsidRPr="00A5510F">
        <w:rPr>
          <w:sz w:val="24"/>
          <w:szCs w:val="24"/>
        </w:rPr>
        <w:t xml:space="preserve">. </w:t>
      </w:r>
      <w:r w:rsidR="00C50F3B" w:rsidRPr="00A5510F">
        <w:rPr>
          <w:sz w:val="24"/>
          <w:szCs w:val="24"/>
        </w:rPr>
        <w:t xml:space="preserve">Je suis au courant que </w:t>
      </w:r>
      <w:r w:rsidR="00C50F3B" w:rsidRPr="00A5510F">
        <w:rPr>
          <w:sz w:val="24"/>
          <w:szCs w:val="24"/>
          <w:u w:val="single" w:color="000000"/>
        </w:rPr>
        <w:t xml:space="preserve">des </w:t>
      </w:r>
      <w:r w:rsidRPr="00A5510F">
        <w:rPr>
          <w:sz w:val="24"/>
          <w:szCs w:val="24"/>
          <w:u w:val="single" w:color="000000"/>
        </w:rPr>
        <w:t>comportement</w:t>
      </w:r>
      <w:r w:rsidR="00C50F3B" w:rsidRPr="00A5510F">
        <w:rPr>
          <w:sz w:val="24"/>
          <w:szCs w:val="24"/>
          <w:u w:val="single" w:color="000000"/>
        </w:rPr>
        <w:t>s dangereux</w:t>
      </w:r>
      <w:r w:rsidRPr="00A5510F">
        <w:rPr>
          <w:sz w:val="24"/>
          <w:szCs w:val="24"/>
          <w:u w:val="single" w:color="000000"/>
        </w:rPr>
        <w:t xml:space="preserve"> entraîne</w:t>
      </w:r>
      <w:r w:rsidR="00C50F3B" w:rsidRPr="00A5510F">
        <w:rPr>
          <w:sz w:val="24"/>
          <w:szCs w:val="24"/>
          <w:u w:val="single" w:color="000000"/>
        </w:rPr>
        <w:t>ront automatiquement mon expulsion de l’atelier techno</w:t>
      </w:r>
      <w:r w:rsidR="00C50F3B" w:rsidRPr="00A5510F">
        <w:rPr>
          <w:sz w:val="24"/>
          <w:szCs w:val="24"/>
        </w:rPr>
        <w:t>.</w:t>
      </w:r>
    </w:p>
    <w:p w:rsidR="00C02E1F" w:rsidRPr="00A5510F" w:rsidRDefault="00A5510F" w:rsidP="00A5510F">
      <w:pPr>
        <w:numPr>
          <w:ilvl w:val="0"/>
          <w:numId w:val="2"/>
        </w:numPr>
        <w:spacing w:after="324" w:line="288" w:lineRule="auto"/>
        <w:ind w:right="604" w:hanging="264"/>
        <w:rPr>
          <w:sz w:val="24"/>
          <w:szCs w:val="24"/>
        </w:rPr>
      </w:pPr>
      <w:r w:rsidRPr="00A5510F">
        <w:rPr>
          <w:sz w:val="24"/>
          <w:szCs w:val="24"/>
        </w:rPr>
        <w:t>Je m'engage à toujours demander d’être accompagné</w:t>
      </w:r>
      <w:r w:rsidR="0024341D">
        <w:rPr>
          <w:sz w:val="24"/>
          <w:szCs w:val="24"/>
        </w:rPr>
        <w:t>(e)</w:t>
      </w:r>
      <w:r w:rsidRPr="00A5510F">
        <w:rPr>
          <w:sz w:val="24"/>
          <w:szCs w:val="24"/>
        </w:rPr>
        <w:t xml:space="preserve"> par</w:t>
      </w:r>
      <w:r w:rsidR="00C02E1F" w:rsidRPr="00A5510F">
        <w:rPr>
          <w:sz w:val="24"/>
          <w:szCs w:val="24"/>
        </w:rPr>
        <w:t xml:space="preserve"> mon enseignant(e)</w:t>
      </w:r>
      <w:r w:rsidRPr="00A5510F">
        <w:rPr>
          <w:sz w:val="24"/>
          <w:szCs w:val="24"/>
        </w:rPr>
        <w:t xml:space="preserve"> ou par la ou le technicien(ne) avant d’aller dans la salle des machines-outils et d’utiliser une machine-outil.</w:t>
      </w:r>
    </w:p>
    <w:p w:rsidR="00C02E1F" w:rsidRPr="00A5510F" w:rsidRDefault="0024341D" w:rsidP="00A5510F">
      <w:pPr>
        <w:tabs>
          <w:tab w:val="right" w:pos="9125"/>
        </w:tabs>
        <w:spacing w:after="540"/>
        <w:ind w:right="60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2E1F" w:rsidRPr="00A5510F">
        <w:rPr>
          <w:sz w:val="24"/>
          <w:szCs w:val="24"/>
        </w:rPr>
        <w:t xml:space="preserve">Signature de l'élève : </w:t>
      </w:r>
      <w:r w:rsidR="00A5510F">
        <w:rPr>
          <w:sz w:val="24"/>
          <w:szCs w:val="24"/>
        </w:rPr>
        <w:t xml:space="preserve">_________________________________     </w:t>
      </w:r>
      <w:r w:rsidR="00C02E1F" w:rsidRPr="00A5510F">
        <w:rPr>
          <w:sz w:val="24"/>
          <w:szCs w:val="24"/>
        </w:rPr>
        <w:t xml:space="preserve">Date : </w:t>
      </w:r>
      <w:r>
        <w:rPr>
          <w:sz w:val="24"/>
          <w:szCs w:val="24"/>
        </w:rPr>
        <w:t>___________________</w:t>
      </w:r>
    </w:p>
    <w:p w:rsidR="0024341D" w:rsidRDefault="0024341D" w:rsidP="0024341D">
      <w:pPr>
        <w:spacing w:after="497"/>
        <w:ind w:left="0" w:right="604" w:firstLine="0"/>
        <w:rPr>
          <w:sz w:val="24"/>
          <w:szCs w:val="24"/>
        </w:rPr>
      </w:pPr>
      <w:r>
        <w:rPr>
          <w:sz w:val="24"/>
          <w:szCs w:val="24"/>
        </w:rPr>
        <w:t xml:space="preserve">Pour un élève mineur, un des parents doit signer ce contrat. </w:t>
      </w:r>
    </w:p>
    <w:p w:rsidR="00C02E1F" w:rsidRPr="0024341D" w:rsidRDefault="00C02E1F" w:rsidP="0024341D">
      <w:pPr>
        <w:pStyle w:val="Paragraphedeliste"/>
        <w:numPr>
          <w:ilvl w:val="0"/>
          <w:numId w:val="2"/>
        </w:numPr>
        <w:spacing w:after="497"/>
        <w:ind w:left="0" w:right="179"/>
        <w:rPr>
          <w:sz w:val="24"/>
          <w:szCs w:val="24"/>
        </w:rPr>
      </w:pPr>
      <w:r w:rsidRPr="0024341D">
        <w:rPr>
          <w:sz w:val="24"/>
          <w:szCs w:val="24"/>
        </w:rPr>
        <w:t xml:space="preserve">J'ai pris </w:t>
      </w:r>
      <w:r w:rsidR="0024341D">
        <w:rPr>
          <w:sz w:val="24"/>
          <w:szCs w:val="24"/>
        </w:rPr>
        <w:t>connaissance du présent contrat et j’autorise mon enfant à travailler dans l’atelier techno.</w:t>
      </w:r>
    </w:p>
    <w:p w:rsidR="00C02E1F" w:rsidRPr="00A5510F" w:rsidRDefault="0024341D" w:rsidP="00A5510F">
      <w:pPr>
        <w:spacing w:after="154"/>
        <w:ind w:left="67" w:right="60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02E1F" w:rsidRPr="00A5510F">
        <w:rPr>
          <w:sz w:val="24"/>
          <w:szCs w:val="24"/>
        </w:rPr>
        <w:t xml:space="preserve">Signature d'un parent : </w:t>
      </w:r>
      <w:r w:rsidR="00A5510F">
        <w:rPr>
          <w:noProof/>
          <w:sz w:val="24"/>
          <w:szCs w:val="24"/>
        </w:rPr>
        <w:t>________________________________</w:t>
      </w:r>
      <w:r w:rsidR="00C02E1F" w:rsidRPr="00A5510F">
        <w:rPr>
          <w:sz w:val="24"/>
          <w:szCs w:val="24"/>
        </w:rPr>
        <w:t xml:space="preserve"> </w:t>
      </w:r>
      <w:r w:rsidR="00A5510F">
        <w:rPr>
          <w:sz w:val="24"/>
          <w:szCs w:val="24"/>
        </w:rPr>
        <w:t xml:space="preserve">   </w:t>
      </w:r>
      <w:r w:rsidR="00C02E1F" w:rsidRPr="00A5510F">
        <w:rPr>
          <w:sz w:val="24"/>
          <w:szCs w:val="24"/>
        </w:rPr>
        <w:t xml:space="preserve">Date : </w:t>
      </w:r>
      <w:r w:rsidR="00A5510F">
        <w:rPr>
          <w:sz w:val="24"/>
          <w:szCs w:val="24"/>
        </w:rPr>
        <w:t>_____________________</w:t>
      </w:r>
    </w:p>
    <w:p w:rsidR="00DF7F95" w:rsidRDefault="002C6216">
      <w:pPr>
        <w:tabs>
          <w:tab w:val="center" w:pos="7382"/>
        </w:tabs>
        <w:spacing w:after="0" w:line="259" w:lineRule="auto"/>
        <w:ind w:left="0" w:firstLine="0"/>
      </w:pPr>
      <w:r>
        <w:rPr>
          <w:sz w:val="24"/>
        </w:rPr>
        <w:t>Nom de l'élève :</w:t>
      </w:r>
      <w:r w:rsidR="0024341D">
        <w:rPr>
          <w:sz w:val="24"/>
        </w:rPr>
        <w:t xml:space="preserve"> _____________________________</w:t>
      </w:r>
      <w:r>
        <w:rPr>
          <w:sz w:val="24"/>
        </w:rPr>
        <w:tab/>
      </w:r>
      <w:r>
        <w:rPr>
          <w:sz w:val="24"/>
        </w:rPr>
        <w:t>Date :</w:t>
      </w:r>
      <w:r w:rsidR="0024341D">
        <w:rPr>
          <w:sz w:val="24"/>
        </w:rPr>
        <w:t xml:space="preserve"> ______________________</w:t>
      </w:r>
    </w:p>
    <w:p w:rsidR="0024341D" w:rsidRDefault="0024341D" w:rsidP="0024341D">
      <w:pPr>
        <w:spacing w:after="253" w:line="250" w:lineRule="auto"/>
        <w:ind w:left="4" w:right="1511" w:hanging="5"/>
        <w:jc w:val="center"/>
        <w:rPr>
          <w:sz w:val="22"/>
        </w:rPr>
      </w:pPr>
    </w:p>
    <w:p w:rsidR="0024341D" w:rsidRPr="0024341D" w:rsidRDefault="0024341D" w:rsidP="0024341D">
      <w:pPr>
        <w:spacing w:after="253" w:line="250" w:lineRule="auto"/>
        <w:ind w:left="4" w:right="1511" w:hanging="5"/>
        <w:jc w:val="center"/>
        <w:rPr>
          <w:b/>
          <w:sz w:val="28"/>
          <w:szCs w:val="28"/>
        </w:rPr>
      </w:pPr>
      <w:r w:rsidRPr="0024341D">
        <w:rPr>
          <w:b/>
          <w:sz w:val="28"/>
          <w:szCs w:val="28"/>
        </w:rPr>
        <w:t>RÈGLES DE SÉCURITÉ DANS L’ATELIER TECHNO</w:t>
      </w:r>
    </w:p>
    <w:p w:rsidR="0024341D" w:rsidRDefault="0024341D">
      <w:pPr>
        <w:spacing w:after="253" w:line="250" w:lineRule="auto"/>
        <w:ind w:left="4" w:right="1511" w:hanging="5"/>
        <w:jc w:val="both"/>
        <w:rPr>
          <w:sz w:val="22"/>
        </w:rPr>
      </w:pPr>
    </w:p>
    <w:p w:rsidR="00DF7F95" w:rsidRDefault="002C6216">
      <w:pPr>
        <w:spacing w:after="253" w:line="250" w:lineRule="auto"/>
        <w:ind w:left="4" w:right="1511" w:hanging="5"/>
        <w:jc w:val="both"/>
      </w:pPr>
      <w:r>
        <w:rPr>
          <w:sz w:val="22"/>
        </w:rPr>
        <w:t>Dan</w:t>
      </w:r>
      <w:r w:rsidR="0024341D">
        <w:rPr>
          <w:sz w:val="22"/>
        </w:rPr>
        <w:t>s l’atelier techno, la sécurité est fondamentale</w:t>
      </w:r>
      <w:r>
        <w:rPr>
          <w:sz w:val="22"/>
        </w:rPr>
        <w:t xml:space="preserve"> et doit être respectée avec rigueur. </w:t>
      </w:r>
      <w:r w:rsidR="0024341D">
        <w:rPr>
          <w:sz w:val="22"/>
        </w:rPr>
        <w:t>Le non-</w:t>
      </w:r>
      <w:r>
        <w:rPr>
          <w:sz w:val="22"/>
        </w:rPr>
        <w:t xml:space="preserve">respect des règles de sécurité </w:t>
      </w:r>
      <w:r>
        <w:rPr>
          <w:sz w:val="22"/>
        </w:rPr>
        <w:t>entraînera des mesures disciplinaires</w:t>
      </w:r>
      <w:r w:rsidR="00665A1E">
        <w:rPr>
          <w:sz w:val="22"/>
        </w:rPr>
        <w:t xml:space="preserve"> telles que</w:t>
      </w:r>
      <w:r w:rsidR="000A6CAC">
        <w:rPr>
          <w:sz w:val="22"/>
        </w:rPr>
        <w:t xml:space="preserve"> des avertissements,</w:t>
      </w:r>
      <w:r w:rsidR="00665A1E">
        <w:rPr>
          <w:sz w:val="22"/>
        </w:rPr>
        <w:t xml:space="preserve"> la suspension pendant un certain temps ou l’exclusion définitive de l’atelier techno</w:t>
      </w:r>
      <w:r>
        <w:rPr>
          <w:sz w:val="22"/>
        </w:rPr>
        <w:t>.</w:t>
      </w:r>
    </w:p>
    <w:p w:rsidR="00DF7F95" w:rsidRDefault="002C6216">
      <w:pPr>
        <w:spacing w:after="64" w:line="250" w:lineRule="auto"/>
        <w:ind w:left="4" w:right="1511" w:hanging="5"/>
        <w:jc w:val="both"/>
      </w:pPr>
      <w:r>
        <w:rPr>
          <w:sz w:val="22"/>
        </w:rPr>
        <w:t>Voici les règles de sécurité à appliquer :</w:t>
      </w:r>
    </w:p>
    <w:p w:rsidR="00DF7F95" w:rsidRDefault="002C6216" w:rsidP="000A6CAC">
      <w:pPr>
        <w:numPr>
          <w:ilvl w:val="0"/>
          <w:numId w:val="1"/>
        </w:numPr>
        <w:spacing w:after="120" w:line="240" w:lineRule="auto"/>
        <w:ind w:left="357" w:right="1548" w:hanging="346"/>
      </w:pPr>
      <w:r>
        <w:t>Avertir immédia</w:t>
      </w:r>
      <w:r w:rsidR="00665A1E">
        <w:t>tement l’enseignant ou le technicien</w:t>
      </w:r>
      <w:r>
        <w:t xml:space="preserve"> lors de tout </w:t>
      </w:r>
      <w:r w:rsidR="00665A1E">
        <w:t>bris de matériel</w:t>
      </w:r>
      <w:r w:rsidR="00665A1E">
        <w:t xml:space="preserve"> ou d’accident</w:t>
      </w:r>
      <w:r>
        <w:t>.</w:t>
      </w:r>
    </w:p>
    <w:p w:rsidR="000A6CAC" w:rsidRDefault="000A6CAC" w:rsidP="000A6CAC">
      <w:pPr>
        <w:numPr>
          <w:ilvl w:val="0"/>
          <w:numId w:val="1"/>
        </w:numPr>
        <w:spacing w:after="120" w:line="240" w:lineRule="auto"/>
        <w:ind w:left="357" w:right="1548" w:hanging="346"/>
      </w:pPr>
      <w:r>
        <w:t>Repérer l'emplacement du matériel de sécurité : trousse de premiers soins, extincteur chimique, couverture ininflammable.</w:t>
      </w:r>
    </w:p>
    <w:p w:rsidR="00DF7F95" w:rsidRDefault="002C6216" w:rsidP="000A6CAC">
      <w:pPr>
        <w:numPr>
          <w:ilvl w:val="0"/>
          <w:numId w:val="1"/>
        </w:numPr>
        <w:spacing w:after="120" w:line="240" w:lineRule="auto"/>
        <w:ind w:right="1546" w:hanging="346"/>
      </w:pPr>
      <w:r>
        <w:t xml:space="preserve">Avoir </w:t>
      </w:r>
      <w:r w:rsidR="00665A1E">
        <w:t xml:space="preserve">des </w:t>
      </w:r>
      <w:r>
        <w:t>comportement</w:t>
      </w:r>
      <w:r w:rsidR="00665A1E">
        <w:t>s</w:t>
      </w:r>
      <w:r>
        <w:t xml:space="preserve"> </w:t>
      </w:r>
      <w:r w:rsidR="00665A1E">
        <w:t>responsable</w:t>
      </w:r>
      <w:r w:rsidR="00665A1E">
        <w:t>s, calmes</w:t>
      </w:r>
      <w:r>
        <w:t xml:space="preserve"> </w:t>
      </w:r>
      <w:r>
        <w:t>et respectueux</w:t>
      </w:r>
      <w:r w:rsidR="00665A1E" w:rsidRPr="00665A1E">
        <w:t xml:space="preserve"> </w:t>
      </w:r>
      <w:r w:rsidR="00665A1E">
        <w:t>en tout temps</w:t>
      </w:r>
      <w:r>
        <w:t>.</w:t>
      </w:r>
    </w:p>
    <w:p w:rsidR="00665A1E" w:rsidRDefault="002C6216" w:rsidP="002C6216">
      <w:pPr>
        <w:spacing w:after="120" w:line="240" w:lineRule="auto"/>
        <w:ind w:left="370" w:right="1546"/>
      </w:pPr>
      <w:r>
        <w:t xml:space="preserve">(Ex : </w:t>
      </w:r>
      <w:r w:rsidR="00665A1E">
        <w:t>éviter de se déplacer inutilement et de bousculer</w:t>
      </w:r>
      <w:r>
        <w:t>, etc.)</w:t>
      </w:r>
      <w:bookmarkStart w:id="0" w:name="_GoBack"/>
      <w:bookmarkEnd w:id="0"/>
    </w:p>
    <w:p w:rsidR="00DF7F95" w:rsidRDefault="002C6216" w:rsidP="000A6CAC">
      <w:pPr>
        <w:numPr>
          <w:ilvl w:val="0"/>
          <w:numId w:val="1"/>
        </w:numPr>
        <w:spacing w:after="120" w:line="240" w:lineRule="auto"/>
        <w:ind w:right="1546" w:hanging="346"/>
      </w:pPr>
      <w:r>
        <w:t xml:space="preserve">Porter des lunettes de sécurité. </w:t>
      </w:r>
      <w:r w:rsidR="00665A1E">
        <w:t>Si vous portez d</w:t>
      </w:r>
      <w:r w:rsidR="00665A1E">
        <w:t>es lunettes correct</w:t>
      </w:r>
      <w:r w:rsidR="00665A1E">
        <w:t>rices, elles doivent être sous les lunettes de sécurité. Les lentilles cornéennes sont interdites dans l’atelier techno</w:t>
      </w:r>
      <w:r>
        <w:t xml:space="preserve">. </w:t>
      </w:r>
    </w:p>
    <w:p w:rsidR="00DF7F95" w:rsidRDefault="002C6216" w:rsidP="000A6CAC">
      <w:pPr>
        <w:numPr>
          <w:ilvl w:val="0"/>
          <w:numId w:val="1"/>
        </w:numPr>
        <w:spacing w:after="120" w:line="240" w:lineRule="auto"/>
        <w:ind w:right="1546" w:hanging="346"/>
      </w:pPr>
      <w:r>
        <w:t>Porter des souliers recouvrant</w:t>
      </w:r>
      <w:r>
        <w:t xml:space="preserve"> complètement les pieds. </w:t>
      </w:r>
      <w:r w:rsidR="00665A1E">
        <w:t>Il est interdit de chausser</w:t>
      </w:r>
      <w:r>
        <w:t xml:space="preserve"> des sandales, des</w:t>
      </w:r>
      <w:r w:rsidR="00665A1E">
        <w:t xml:space="preserve"> souliers à</w:t>
      </w:r>
      <w:r>
        <w:t xml:space="preserve"> talons hauts et des souliers trop ouverts.</w:t>
      </w:r>
    </w:p>
    <w:p w:rsidR="00DF7F95" w:rsidRDefault="002C6216" w:rsidP="000A6CAC">
      <w:pPr>
        <w:numPr>
          <w:ilvl w:val="0"/>
          <w:numId w:val="1"/>
        </w:numPr>
        <w:spacing w:after="120" w:line="240" w:lineRule="auto"/>
        <w:ind w:right="1546" w:hanging="346"/>
      </w:pPr>
      <w:r>
        <w:t>Attacher les cheveux longs</w:t>
      </w:r>
      <w:r w:rsidR="00665A1E">
        <w:t xml:space="preserve"> afin qu’ils ne </w:t>
      </w:r>
      <w:r>
        <w:t>masquent</w:t>
      </w:r>
      <w:r w:rsidR="00665A1E">
        <w:t xml:space="preserve"> pas</w:t>
      </w:r>
      <w:r>
        <w:t xml:space="preserve"> la vue, </w:t>
      </w:r>
      <w:r w:rsidR="00665A1E">
        <w:t xml:space="preserve">qu’ils </w:t>
      </w:r>
      <w:r>
        <w:t>t</w:t>
      </w:r>
      <w:r w:rsidR="00665A1E">
        <w:t>ombent dans le visage ou se coincent</w:t>
      </w:r>
      <w:r>
        <w:t xml:space="preserve"> dans l'outillage.</w:t>
      </w:r>
    </w:p>
    <w:p w:rsidR="00DF7F95" w:rsidRDefault="00C06DC4" w:rsidP="000A6CAC">
      <w:pPr>
        <w:numPr>
          <w:ilvl w:val="0"/>
          <w:numId w:val="1"/>
        </w:numPr>
        <w:spacing w:after="120" w:line="240" w:lineRule="auto"/>
        <w:ind w:right="1546" w:hanging="346"/>
      </w:pPr>
      <w:r>
        <w:t>Évitez d’encombrer</w:t>
      </w:r>
      <w:r w:rsidR="002C6216">
        <w:t xml:space="preserve"> les espaces de circulation de</w:t>
      </w:r>
      <w:r>
        <w:t xml:space="preserve"> matériel, d’objets personnels et de chaises.</w:t>
      </w:r>
    </w:p>
    <w:p w:rsidR="00DF7F95" w:rsidRDefault="002C6216" w:rsidP="000A6CAC">
      <w:pPr>
        <w:numPr>
          <w:ilvl w:val="0"/>
          <w:numId w:val="1"/>
        </w:numPr>
        <w:spacing w:after="120" w:line="240" w:lineRule="auto"/>
        <w:ind w:right="1546" w:hanging="346"/>
      </w:pPr>
      <w:r>
        <w:t xml:space="preserve">Ne pas porter des </w:t>
      </w:r>
      <w:r w:rsidR="00C06DC4">
        <w:t xml:space="preserve">vêtements amples ou aux </w:t>
      </w:r>
      <w:r>
        <w:t>manches b</w:t>
      </w:r>
      <w:r w:rsidR="00C06DC4">
        <w:t xml:space="preserve">ouffantes </w:t>
      </w:r>
      <w:r>
        <w:t>et tout autre accessoire qui pendent comme des</w:t>
      </w:r>
      <w:r w:rsidR="00C06DC4">
        <w:t xml:space="preserve"> colliers, foulards, etc.</w:t>
      </w:r>
    </w:p>
    <w:p w:rsidR="00DF7F95" w:rsidRDefault="002C6216" w:rsidP="000A6CAC">
      <w:pPr>
        <w:numPr>
          <w:ilvl w:val="0"/>
          <w:numId w:val="1"/>
        </w:numPr>
        <w:spacing w:after="120" w:line="240" w:lineRule="auto"/>
        <w:ind w:right="1546" w:hanging="346"/>
      </w:pPr>
      <w:r>
        <w:t xml:space="preserve">Ne pas </w:t>
      </w:r>
      <w:r w:rsidR="00C06DC4">
        <w:t xml:space="preserve">boire ni manger </w:t>
      </w:r>
      <w:r>
        <w:t>dans l'a</w:t>
      </w:r>
      <w:r>
        <w:t>telier.</w:t>
      </w:r>
    </w:p>
    <w:p w:rsidR="00DF7F95" w:rsidRDefault="00C06DC4" w:rsidP="000A6CAC">
      <w:pPr>
        <w:numPr>
          <w:ilvl w:val="0"/>
          <w:numId w:val="1"/>
        </w:numPr>
        <w:spacing w:after="120" w:line="240" w:lineRule="auto"/>
        <w:ind w:right="1546" w:hanging="346"/>
      </w:pPr>
      <w:r>
        <w:t>Toujours être attentif à ce que vous faites. Ne jamais tourner le dos à votre poste de travail.</w:t>
      </w:r>
      <w:r w:rsidR="002C6216">
        <w:tab/>
      </w:r>
    </w:p>
    <w:p w:rsidR="00DF7F95" w:rsidRDefault="002C6216" w:rsidP="000A6CAC">
      <w:pPr>
        <w:numPr>
          <w:ilvl w:val="0"/>
          <w:numId w:val="1"/>
        </w:numPr>
        <w:spacing w:after="120" w:line="240" w:lineRule="auto"/>
        <w:ind w:right="1546" w:hanging="346"/>
      </w:pPr>
      <w:r>
        <w:t xml:space="preserve">S'assurer de </w:t>
      </w:r>
      <w:r w:rsidR="00C06DC4">
        <w:t>lire au complet la situation d’apprentissage de l’objet technique à concevoir et de comprendre les manipulations avant de débuter</w:t>
      </w:r>
      <w:r>
        <w:t>.</w:t>
      </w:r>
    </w:p>
    <w:p w:rsidR="00DF7F95" w:rsidRDefault="00C06DC4" w:rsidP="000A6CAC">
      <w:pPr>
        <w:numPr>
          <w:ilvl w:val="0"/>
          <w:numId w:val="1"/>
        </w:numPr>
        <w:spacing w:after="120" w:line="240" w:lineRule="auto"/>
        <w:ind w:right="1546" w:hanging="346"/>
      </w:pPr>
      <w:r>
        <w:t>Manipuler avec prudence les outils et les matériaux</w:t>
      </w:r>
      <w:r w:rsidR="002C6216">
        <w:t>.</w:t>
      </w:r>
    </w:p>
    <w:p w:rsidR="00DF7F95" w:rsidRDefault="002C6216" w:rsidP="000A6CAC">
      <w:pPr>
        <w:numPr>
          <w:ilvl w:val="0"/>
          <w:numId w:val="1"/>
        </w:numPr>
        <w:spacing w:after="120" w:line="240" w:lineRule="auto"/>
        <w:ind w:right="1546" w:hanging="346"/>
      </w:pPr>
      <w:r>
        <w:t>Ut</w:t>
      </w:r>
      <w:r>
        <w:t>iliser seulement le matériel fourni et approuv</w:t>
      </w:r>
      <w:r w:rsidR="00C06DC4">
        <w:t>é par l’enseignant ou le technicien</w:t>
      </w:r>
      <w:r>
        <w:t>.</w:t>
      </w:r>
    </w:p>
    <w:p w:rsidR="00DF7F95" w:rsidRDefault="00C06DC4" w:rsidP="000A6CAC">
      <w:pPr>
        <w:numPr>
          <w:ilvl w:val="0"/>
          <w:numId w:val="1"/>
        </w:numPr>
        <w:spacing w:after="120" w:line="240" w:lineRule="auto"/>
        <w:ind w:right="1546" w:hanging="346"/>
      </w:pPr>
      <w:r>
        <w:t xml:space="preserve">Ne pas effectuer </w:t>
      </w:r>
      <w:r w:rsidR="002C6216">
        <w:t>de projet</w:t>
      </w:r>
      <w:r>
        <w:t>s</w:t>
      </w:r>
      <w:r w:rsidR="002C6216">
        <w:t xml:space="preserve"> ni de manipulation</w:t>
      </w:r>
      <w:r>
        <w:t>s qui n’ont pas été prévus ou qui n’ont pas été approuvés par l’enseignant ou le technicien</w:t>
      </w:r>
      <w:r w:rsidR="002C6216">
        <w:t>.</w:t>
      </w:r>
    </w:p>
    <w:p w:rsidR="00DF7F95" w:rsidRDefault="00C06DC4" w:rsidP="000A6CAC">
      <w:pPr>
        <w:numPr>
          <w:ilvl w:val="0"/>
          <w:numId w:val="1"/>
        </w:numPr>
        <w:spacing w:after="120" w:line="240" w:lineRule="auto"/>
        <w:ind w:right="1546" w:hanging="346"/>
      </w:pPr>
      <w:r>
        <w:t>Nettoyer et ranger le matériel, les outils et le poste de travail.</w:t>
      </w:r>
    </w:p>
    <w:p w:rsidR="000A6CAC" w:rsidRDefault="000A6CAC">
      <w:pPr>
        <w:spacing w:after="132" w:line="250" w:lineRule="auto"/>
        <w:ind w:left="4" w:right="1511" w:hanging="5"/>
        <w:jc w:val="both"/>
        <w:rPr>
          <w:sz w:val="22"/>
        </w:rPr>
      </w:pPr>
    </w:p>
    <w:p w:rsidR="00DF7F95" w:rsidRDefault="002C6216">
      <w:pPr>
        <w:spacing w:after="132" w:line="250" w:lineRule="auto"/>
        <w:ind w:left="4" w:right="1511" w:hanging="5"/>
        <w:jc w:val="both"/>
      </w:pPr>
      <w:r>
        <w:rPr>
          <w:sz w:val="22"/>
        </w:rPr>
        <w:t>De plus, l'élève doit avoir réussi l'examen</w:t>
      </w:r>
      <w:r w:rsidR="000A6CAC">
        <w:rPr>
          <w:sz w:val="22"/>
        </w:rPr>
        <w:t xml:space="preserve"> de sécurité avec un résultat supérieur à 80 % pour avoir accès à l’atelier techno</w:t>
      </w:r>
      <w:r>
        <w:rPr>
          <w:sz w:val="22"/>
        </w:rPr>
        <w:t>.</w:t>
      </w:r>
    </w:p>
    <w:p w:rsidR="00DF7F95" w:rsidRDefault="002C6216" w:rsidP="000A6CAC">
      <w:pPr>
        <w:tabs>
          <w:tab w:val="center" w:pos="4709"/>
        </w:tabs>
        <w:spacing w:after="240" w:line="250" w:lineRule="auto"/>
        <w:ind w:left="0" w:firstLine="0"/>
      </w:pPr>
      <w:r>
        <w:rPr>
          <w:sz w:val="22"/>
        </w:rPr>
        <w:t xml:space="preserve">Résultat 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46048" cy="12196"/>
                <wp:effectExtent l="0" t="0" r="0" b="0"/>
                <wp:docPr id="5532" name="Group 5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048" cy="12196"/>
                          <a:chOff x="0" y="0"/>
                          <a:chExt cx="1146048" cy="12196"/>
                        </a:xfrm>
                      </wpg:grpSpPr>
                      <wps:wsp>
                        <wps:cNvPr id="5531" name="Shape 5531"/>
                        <wps:cNvSpPr/>
                        <wps:spPr>
                          <a:xfrm>
                            <a:off x="0" y="0"/>
                            <a:ext cx="114604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048" h="12196">
                                <a:moveTo>
                                  <a:pt x="0" y="6098"/>
                                </a:moveTo>
                                <a:lnTo>
                                  <a:pt x="114604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32" style="width:90.24pt;height:0.960327pt;mso-position-horizontal-relative:char;mso-position-vertical-relative:line" coordsize="11460,121">
                <v:shape id="Shape 5531" style="position:absolute;width:11460;height:121;left:0;top:0;" coordsize="1146048,12196" path="m0,6098l1146048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2"/>
        </w:rPr>
        <w:tab/>
        <w:t>Accès autor</w:t>
      </w:r>
      <w:r w:rsidR="000A6CAC">
        <w:rPr>
          <w:sz w:val="22"/>
        </w:rPr>
        <w:t xml:space="preserve">isé :    </w:t>
      </w:r>
      <w:r w:rsidR="000A6CAC">
        <w:rPr>
          <w:rFonts w:ascii="OpenSymbol" w:hAnsi="OpenSymbol"/>
          <w:sz w:val="22"/>
        </w:rPr>
        <w:t>❒</w:t>
      </w:r>
      <w:r w:rsidR="000A6CAC">
        <w:rPr>
          <w:sz w:val="22"/>
        </w:rPr>
        <w:t xml:space="preserve">  Oui      </w:t>
      </w:r>
      <w:r w:rsidR="000A6CAC">
        <w:rPr>
          <w:rFonts w:ascii="OpenSymbol" w:hAnsi="OpenSymbol"/>
          <w:sz w:val="22"/>
        </w:rPr>
        <w:t>❒</w:t>
      </w:r>
      <w:r w:rsidR="000A6CAC">
        <w:rPr>
          <w:sz w:val="22"/>
        </w:rPr>
        <w:t xml:space="preserve">  </w:t>
      </w:r>
      <w:r>
        <w:rPr>
          <w:sz w:val="22"/>
        </w:rPr>
        <w:t>Non</w:t>
      </w:r>
    </w:p>
    <w:p w:rsidR="00DF7F95" w:rsidRDefault="000A6CAC" w:rsidP="000A6CAC">
      <w:pPr>
        <w:spacing w:after="360" w:line="250" w:lineRule="auto"/>
        <w:ind w:left="6" w:right="1508" w:hanging="6"/>
        <w:jc w:val="both"/>
      </w:pPr>
      <w:r>
        <w:rPr>
          <w:sz w:val="22"/>
        </w:rPr>
        <w:t>Prenez note qu’il est de votre responsabilité de consulter</w:t>
      </w:r>
      <w:r w:rsidR="002C6216">
        <w:rPr>
          <w:sz w:val="22"/>
        </w:rPr>
        <w:t xml:space="preserve"> les responsables d'ateliers</w:t>
      </w:r>
      <w:r>
        <w:rPr>
          <w:sz w:val="22"/>
        </w:rPr>
        <w:t xml:space="preserve"> si vous avez besoin d’aide ou si vous avez des questions</w:t>
      </w:r>
      <w:r w:rsidR="002C6216">
        <w:rPr>
          <w:sz w:val="22"/>
        </w:rPr>
        <w:t>. Ils ont</w:t>
      </w:r>
      <w:r>
        <w:rPr>
          <w:sz w:val="22"/>
        </w:rPr>
        <w:t xml:space="preserve">, par ailleurs, le </w:t>
      </w:r>
      <w:r w:rsidR="002C6216">
        <w:rPr>
          <w:sz w:val="22"/>
        </w:rPr>
        <w:t>devoir de faire respecter les règles de sécurité et peuvent appliquer des mesures disciplinaires (avertissements, expulsion) s'ils le juge</w:t>
      </w:r>
      <w:r w:rsidR="002C6216">
        <w:rPr>
          <w:sz w:val="22"/>
        </w:rPr>
        <w:t>nt nécessaire</w:t>
      </w:r>
      <w:r w:rsidR="002C6216">
        <w:rPr>
          <w:sz w:val="22"/>
        </w:rPr>
        <w:t>.</w:t>
      </w:r>
    </w:p>
    <w:sectPr w:rsidR="00DF7F95" w:rsidSect="0024341D">
      <w:pgSz w:w="12240" w:h="15840"/>
      <w:pgMar w:top="851" w:right="470" w:bottom="851" w:left="12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1F" w:rsidRDefault="00C02E1F" w:rsidP="00C02E1F">
      <w:pPr>
        <w:spacing w:after="0" w:line="240" w:lineRule="auto"/>
      </w:pPr>
      <w:r>
        <w:separator/>
      </w:r>
    </w:p>
  </w:endnote>
  <w:endnote w:type="continuationSeparator" w:id="0">
    <w:p w:rsidR="00C02E1F" w:rsidRDefault="00C02E1F" w:rsidP="00C0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1F" w:rsidRDefault="00C02E1F" w:rsidP="00C02E1F">
      <w:pPr>
        <w:spacing w:after="0" w:line="240" w:lineRule="auto"/>
      </w:pPr>
      <w:r>
        <w:separator/>
      </w:r>
    </w:p>
  </w:footnote>
  <w:footnote w:type="continuationSeparator" w:id="0">
    <w:p w:rsidR="00C02E1F" w:rsidRDefault="00C02E1F" w:rsidP="00C0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347" o:spid="_x0000_i1027" style="width:6.8pt;height:7.4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77424F0"/>
    <w:multiLevelType w:val="hybridMultilevel"/>
    <w:tmpl w:val="963CF36A"/>
    <w:lvl w:ilvl="0" w:tplc="B73AE434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03F94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CE072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47602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29A6A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A1A6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E12F2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E8090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70C8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2E01CF"/>
    <w:multiLevelType w:val="hybridMultilevel"/>
    <w:tmpl w:val="1E248F74"/>
    <w:lvl w:ilvl="0" w:tplc="C8B2DB74">
      <w:start w:val="1"/>
      <w:numFmt w:val="bullet"/>
      <w:lvlText w:val="•"/>
      <w:lvlPicBulletId w:val="0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6EAC4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27024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9374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60741A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CF050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F620C4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80E8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0F7E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95"/>
    <w:rsid w:val="000A6CAC"/>
    <w:rsid w:val="0024341D"/>
    <w:rsid w:val="002C6216"/>
    <w:rsid w:val="00490DB3"/>
    <w:rsid w:val="00665A1E"/>
    <w:rsid w:val="00A5510F"/>
    <w:rsid w:val="00C02E1F"/>
    <w:rsid w:val="00C06DC4"/>
    <w:rsid w:val="00C50F3B"/>
    <w:rsid w:val="00D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70EDBF"/>
  <w15:docId w15:val="{C5A797F6-A516-459A-97B1-84B8A423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2" w:line="252" w:lineRule="auto"/>
      <w:ind w:left="29" w:hanging="10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6" w:space="0" w:color="000000"/>
        <w:bottom w:val="single" w:sz="3" w:space="0" w:color="000000"/>
        <w:right w:val="single" w:sz="6" w:space="0" w:color="000000"/>
      </w:pBdr>
      <w:spacing w:after="309"/>
      <w:ind w:left="1939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4"/>
      <w:u w:val="single" w:color="000000"/>
    </w:rPr>
  </w:style>
  <w:style w:type="paragraph" w:styleId="En-tte">
    <w:name w:val="header"/>
    <w:basedOn w:val="Normal"/>
    <w:link w:val="En-tteCar"/>
    <w:uiPriority w:val="99"/>
    <w:unhideWhenUsed/>
    <w:rsid w:val="00C02E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E1F"/>
    <w:rPr>
      <w:rFonts w:ascii="Calibri" w:eastAsia="Calibri" w:hAnsi="Calibri" w:cs="Calibri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C02E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E1F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rsid w:val="00C02E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434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4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Garnier France</dc:creator>
  <cp:keywords/>
  <cp:lastModifiedBy>Garnier France</cp:lastModifiedBy>
  <cp:revision>3</cp:revision>
  <dcterms:created xsi:type="dcterms:W3CDTF">2019-05-30T19:29:00Z</dcterms:created>
  <dcterms:modified xsi:type="dcterms:W3CDTF">2019-05-30T19:30:00Z</dcterms:modified>
</cp:coreProperties>
</file>